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F10" w:rsidRPr="00040F10" w:rsidRDefault="00040F10" w:rsidP="00040F10">
      <w:pPr>
        <w:ind w:firstLine="709"/>
        <w:jc w:val="center"/>
        <w:rPr>
          <w:b/>
        </w:rPr>
      </w:pPr>
      <w:r w:rsidRPr="00040F10">
        <w:rPr>
          <w:b/>
        </w:rPr>
        <w:t xml:space="preserve">Промежуточная аттестация по биологии, </w:t>
      </w:r>
      <w:r>
        <w:rPr>
          <w:b/>
        </w:rPr>
        <w:t>10 класс (базовый уровень)</w:t>
      </w:r>
    </w:p>
    <w:p w:rsidR="00040F10" w:rsidRPr="00040F10" w:rsidRDefault="00040F10" w:rsidP="00040F10">
      <w:pPr>
        <w:ind w:firstLine="709"/>
        <w:jc w:val="center"/>
        <w:rPr>
          <w:b/>
        </w:rPr>
      </w:pPr>
      <w:r w:rsidRPr="00040F10">
        <w:rPr>
          <w:b/>
        </w:rPr>
        <w:t>Дата проведения: __________________ ФИ: __________________________</w:t>
      </w:r>
    </w:p>
    <w:p w:rsidR="00040F10" w:rsidRDefault="00040F10" w:rsidP="00040F10">
      <w:pPr>
        <w:ind w:firstLine="709"/>
        <w:jc w:val="center"/>
        <w:rPr>
          <w:b/>
        </w:rPr>
      </w:pPr>
    </w:p>
    <w:p w:rsidR="00044D70" w:rsidRDefault="00044D70" w:rsidP="00040F10">
      <w:pPr>
        <w:rPr>
          <w:b/>
        </w:rPr>
      </w:pPr>
    </w:p>
    <w:p w:rsidR="00707B4A" w:rsidRDefault="006E2F7C">
      <w:pPr>
        <w:jc w:val="center"/>
      </w:pPr>
      <w:r>
        <w:rPr>
          <w:b/>
        </w:rPr>
        <w:t xml:space="preserve">Вариант1 </w:t>
      </w:r>
    </w:p>
    <w:p w:rsidR="00044D70" w:rsidRDefault="00044D70">
      <w:pPr>
        <w:jc w:val="center"/>
        <w:rPr>
          <w:b/>
        </w:rPr>
      </w:pPr>
    </w:p>
    <w:p w:rsidR="00707B4A" w:rsidRDefault="006E2F7C">
      <w:pPr>
        <w:jc w:val="center"/>
        <w:rPr>
          <w:b/>
        </w:rPr>
      </w:pPr>
      <w:r>
        <w:rPr>
          <w:b/>
        </w:rPr>
        <w:t>Часть1</w:t>
      </w:r>
    </w:p>
    <w:p w:rsidR="00044D70" w:rsidRDefault="00044D70">
      <w:pPr>
        <w:jc w:val="center"/>
      </w:pPr>
    </w:p>
    <w:p w:rsidR="00707B4A" w:rsidRDefault="006E2F7C">
      <w:pPr>
        <w:autoSpaceDE w:val="0"/>
      </w:pPr>
      <w:r>
        <w:t xml:space="preserve">1. Выберите два верных ответа из пяти и запишите </w:t>
      </w:r>
      <w:r>
        <w:rPr>
          <w:bCs/>
        </w:rPr>
        <w:t>цифры</w:t>
      </w:r>
      <w:r>
        <w:t>,</w:t>
      </w:r>
    </w:p>
    <w:p w:rsidR="00707B4A" w:rsidRDefault="006E2F7C">
      <w:pPr>
        <w:autoSpaceDE w:val="0"/>
      </w:pPr>
      <w:r>
        <w:t>под которыми они указаны.</w:t>
      </w:r>
    </w:p>
    <w:p w:rsidR="00707B4A" w:rsidRDefault="006E2F7C">
      <w:pPr>
        <w:autoSpaceDE w:val="0"/>
      </w:pPr>
      <w:r>
        <w:t>Цитогенетический метод используют для определения</w:t>
      </w:r>
    </w:p>
    <w:p w:rsidR="00707B4A" w:rsidRDefault="006E2F7C">
      <w:pPr>
        <w:autoSpaceDE w:val="0"/>
      </w:pPr>
      <w:r>
        <w:t>1)степени влияния среды на формирование фенотипа</w:t>
      </w:r>
    </w:p>
    <w:p w:rsidR="00707B4A" w:rsidRDefault="006E2F7C">
      <w:pPr>
        <w:autoSpaceDE w:val="0"/>
      </w:pPr>
      <w:r>
        <w:t xml:space="preserve">2)наследования сцепленных </w:t>
      </w:r>
      <w:proofErr w:type="gramStart"/>
      <w:r>
        <w:t>с полом признаков</w:t>
      </w:r>
      <w:proofErr w:type="gramEnd"/>
    </w:p>
    <w:p w:rsidR="00707B4A" w:rsidRDefault="006E2F7C">
      <w:pPr>
        <w:autoSpaceDE w:val="0"/>
      </w:pPr>
      <w:r>
        <w:t>3)кариотипа организма</w:t>
      </w:r>
    </w:p>
    <w:p w:rsidR="00707B4A" w:rsidRDefault="006E2F7C">
      <w:pPr>
        <w:autoSpaceDE w:val="0"/>
      </w:pPr>
      <w:r>
        <w:t>4)хромосомных аномалий</w:t>
      </w:r>
    </w:p>
    <w:p w:rsidR="00707B4A" w:rsidRDefault="006E2F7C">
      <w:pPr>
        <w:autoSpaceDE w:val="0"/>
      </w:pPr>
      <w:r>
        <w:t>5)возможности проявления признаков у потомков</w:t>
      </w:r>
    </w:p>
    <w:p w:rsidR="00707B4A" w:rsidRDefault="006E2F7C">
      <w:pPr>
        <w:autoSpaceDE w:val="0"/>
      </w:pPr>
      <w:r>
        <w:rPr>
          <w:b/>
        </w:rPr>
        <w:t>Ответ_____________________</w:t>
      </w:r>
    </w:p>
    <w:p w:rsidR="00707B4A" w:rsidRDefault="00707B4A">
      <w:pPr>
        <w:autoSpaceDE w:val="0"/>
        <w:rPr>
          <w:b/>
        </w:rPr>
      </w:pPr>
    </w:p>
    <w:p w:rsidR="00707B4A" w:rsidRDefault="006E2F7C">
      <w:pPr>
        <w:autoSpaceDE w:val="0"/>
      </w:pPr>
      <w:r>
        <w:t>2. Все перечисленные ниже признаки, кроме двух, используются для описания</w:t>
      </w:r>
    </w:p>
    <w:p w:rsidR="00707B4A" w:rsidRDefault="006E2F7C">
      <w:pPr>
        <w:autoSpaceDE w:val="0"/>
      </w:pPr>
      <w:r>
        <w:t xml:space="preserve">изображённой на рисунке клетки. Определите два признака, «выпадающих» из общего списка, и запишите ответ </w:t>
      </w:r>
      <w:r>
        <w:rPr>
          <w:bCs/>
        </w:rPr>
        <w:t>цифрами</w:t>
      </w:r>
      <w:r>
        <w:t>, под которыми они указаны.</w:t>
      </w:r>
    </w:p>
    <w:p w:rsidR="00707B4A" w:rsidRDefault="006E2F7C">
      <w:pPr>
        <w:autoSpaceDE w:val="0"/>
      </w:pPr>
      <w:r>
        <w:t>1) наличие хлоропластов</w:t>
      </w:r>
    </w:p>
    <w:p w:rsidR="00707B4A" w:rsidRDefault="006E2F7C">
      <w:pPr>
        <w:autoSpaceDE w:val="0"/>
      </w:pPr>
      <w:r>
        <w:t xml:space="preserve">2) наличие </w:t>
      </w:r>
      <w:proofErr w:type="spellStart"/>
      <w:r>
        <w:t>гликокаликса</w:t>
      </w:r>
      <w:proofErr w:type="spellEnd"/>
    </w:p>
    <w:p w:rsidR="00707B4A" w:rsidRDefault="006E2F7C">
      <w:pPr>
        <w:autoSpaceDE w:val="0"/>
      </w:pPr>
      <w:r>
        <w:t>3) способность к фотосинтезу</w:t>
      </w:r>
    </w:p>
    <w:p w:rsidR="00707B4A" w:rsidRDefault="006E2F7C">
      <w:pPr>
        <w:autoSpaceDE w:val="0"/>
      </w:pPr>
      <w:r>
        <w:t>4) способность к фагоцитозу</w:t>
      </w:r>
    </w:p>
    <w:p w:rsidR="00707B4A" w:rsidRDefault="006E2F7C">
      <w:pPr>
        <w:autoSpaceDE w:val="0"/>
      </w:pPr>
      <w:r>
        <w:t>5) способность к биосинтезу белка</w:t>
      </w:r>
    </w:p>
    <w:p w:rsidR="00707B4A" w:rsidRDefault="00C12619">
      <w:pPr>
        <w:autoSpaceDE w:val="0"/>
        <w:rPr>
          <w:b/>
        </w:rPr>
      </w:pPr>
      <w:r>
        <w:rPr>
          <w:rFonts w:ascii="TimesNewRomanPSMT" w:hAnsi="TimesNewRomanPSMT" w:cs="TimesNewRomanPSMT"/>
          <w:noProof/>
          <w:sz w:val="19"/>
          <w:szCs w:val="19"/>
          <w:lang w:eastAsia="ru-RU"/>
        </w:rPr>
        <w:drawing>
          <wp:inline distT="0" distB="0" distL="0" distR="0">
            <wp:extent cx="1828800" cy="168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37" r="-50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4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4A" w:rsidRDefault="006E2F7C">
      <w:r>
        <w:rPr>
          <w:b/>
        </w:rPr>
        <w:t>Ответ________________________</w:t>
      </w:r>
    </w:p>
    <w:p w:rsidR="00707B4A" w:rsidRDefault="00707B4A">
      <w:pPr>
        <w:rPr>
          <w:b/>
        </w:rPr>
      </w:pPr>
    </w:p>
    <w:p w:rsidR="00707B4A" w:rsidRDefault="006E2F7C">
      <w:r>
        <w:rPr>
          <w:rStyle w:val="a3"/>
          <w:color w:val="000000"/>
        </w:rPr>
        <w:t>3.Все приведенные ниже признаки, кроме двух, можно использовать для определения свойств, строения и функций полисахаридов в клетке. Определите два признака, «вы</w:t>
      </w:r>
      <w:r>
        <w:rPr>
          <w:rStyle w:val="a3"/>
          <w:color w:val="000000"/>
        </w:rPr>
        <w:softHyphen/>
        <w:t>падающих» из общего списка, и запишите ответ цифрами, под которыми они ука</w:t>
      </w:r>
      <w:r>
        <w:rPr>
          <w:rStyle w:val="a3"/>
          <w:color w:val="000000"/>
        </w:rPr>
        <w:softHyphen/>
        <w:t>заны.</w:t>
      </w:r>
    </w:p>
    <w:p w:rsidR="00707B4A" w:rsidRDefault="006E2F7C">
      <w:r>
        <w:t>1)</w:t>
      </w:r>
      <w:r>
        <w:rPr>
          <w:rStyle w:val="9"/>
          <w:color w:val="000000"/>
        </w:rPr>
        <w:t>выполняют запасающую функцию</w:t>
      </w:r>
    </w:p>
    <w:p w:rsidR="00707B4A" w:rsidRDefault="006E2F7C">
      <w:r>
        <w:rPr>
          <w:rStyle w:val="9"/>
          <w:color w:val="000000"/>
        </w:rPr>
        <w:t>2)выполняют каталитическую и транспортную функции</w:t>
      </w:r>
    </w:p>
    <w:p w:rsidR="00707B4A" w:rsidRDefault="006E2F7C">
      <w:r>
        <w:rPr>
          <w:rStyle w:val="9"/>
          <w:color w:val="000000"/>
        </w:rPr>
        <w:t>3)состоят из остатков молекул аминокислот</w:t>
      </w:r>
    </w:p>
    <w:p w:rsidR="00707B4A" w:rsidRDefault="006E2F7C">
      <w:r>
        <w:rPr>
          <w:rStyle w:val="9"/>
          <w:color w:val="000000"/>
        </w:rPr>
        <w:t>4)выполняют энергетическую функцию</w:t>
      </w:r>
    </w:p>
    <w:p w:rsidR="00707B4A" w:rsidRDefault="006E2F7C">
      <w:r>
        <w:rPr>
          <w:rStyle w:val="9"/>
          <w:color w:val="000000"/>
        </w:rPr>
        <w:t>5)входят в состав клеточных стенок</w:t>
      </w:r>
    </w:p>
    <w:p w:rsidR="00707B4A" w:rsidRDefault="006E2F7C">
      <w:r>
        <w:rPr>
          <w:rStyle w:val="9"/>
          <w:b/>
          <w:color w:val="000000"/>
        </w:rPr>
        <w:t>Ответ__________________________</w:t>
      </w:r>
    </w:p>
    <w:p w:rsidR="00707B4A" w:rsidRDefault="00707B4A">
      <w:pPr>
        <w:pStyle w:val="91"/>
        <w:shd w:val="clear" w:color="auto" w:fill="auto"/>
        <w:tabs>
          <w:tab w:val="left" w:pos="580"/>
        </w:tabs>
        <w:spacing w:after="104" w:line="295" w:lineRule="exact"/>
        <w:ind w:right="40" w:firstLine="0"/>
        <w:jc w:val="left"/>
        <w:rPr>
          <w:b/>
        </w:rPr>
      </w:pPr>
    </w:p>
    <w:p w:rsidR="00044D70" w:rsidRDefault="00044D70">
      <w:pPr>
        <w:pStyle w:val="91"/>
        <w:shd w:val="clear" w:color="auto" w:fill="auto"/>
        <w:tabs>
          <w:tab w:val="left" w:pos="580"/>
        </w:tabs>
        <w:spacing w:after="104" w:line="295" w:lineRule="exact"/>
        <w:ind w:right="40" w:firstLine="0"/>
        <w:jc w:val="left"/>
        <w:rPr>
          <w:b/>
        </w:rPr>
      </w:pPr>
    </w:p>
    <w:p w:rsidR="00044D70" w:rsidRDefault="00044D70">
      <w:pPr>
        <w:pStyle w:val="91"/>
        <w:shd w:val="clear" w:color="auto" w:fill="auto"/>
        <w:tabs>
          <w:tab w:val="left" w:pos="580"/>
        </w:tabs>
        <w:spacing w:after="104" w:line="295" w:lineRule="exact"/>
        <w:ind w:right="40" w:firstLine="0"/>
        <w:jc w:val="left"/>
        <w:rPr>
          <w:b/>
        </w:rPr>
      </w:pPr>
    </w:p>
    <w:p w:rsidR="00044D70" w:rsidRDefault="00044D70">
      <w:pPr>
        <w:pStyle w:val="91"/>
        <w:shd w:val="clear" w:color="auto" w:fill="auto"/>
        <w:tabs>
          <w:tab w:val="left" w:pos="580"/>
        </w:tabs>
        <w:spacing w:after="104" w:line="295" w:lineRule="exact"/>
        <w:ind w:right="40" w:firstLine="0"/>
        <w:jc w:val="left"/>
        <w:rPr>
          <w:b/>
        </w:rPr>
      </w:pPr>
    </w:p>
    <w:p w:rsidR="00044D70" w:rsidRDefault="00044D70">
      <w:pPr>
        <w:pStyle w:val="91"/>
        <w:shd w:val="clear" w:color="auto" w:fill="auto"/>
        <w:tabs>
          <w:tab w:val="left" w:pos="580"/>
        </w:tabs>
        <w:spacing w:after="104" w:line="295" w:lineRule="exact"/>
        <w:ind w:right="40" w:firstLine="0"/>
        <w:jc w:val="left"/>
        <w:rPr>
          <w:b/>
        </w:rPr>
      </w:pPr>
    </w:p>
    <w:p w:rsidR="00707B4A" w:rsidRDefault="00C12619">
      <w:r>
        <w:rPr>
          <w:noProof/>
          <w:color w:val="000000"/>
          <w:lang w:eastAsia="ru-RU"/>
        </w:rPr>
        <mc:AlternateContent>
          <mc:Choice Requires="wps">
            <w:drawing>
              <wp:anchor distT="264160" distB="0" distL="278130" distR="63500" simplePos="0" relativeHeight="251660288" behindDoc="1" locked="0" layoutInCell="1" allowOverlap="1">
                <wp:simplePos x="0" y="0"/>
                <wp:positionH relativeFrom="margin">
                  <wp:posOffset>4020185</wp:posOffset>
                </wp:positionH>
                <wp:positionV relativeFrom="paragraph">
                  <wp:posOffset>577850</wp:posOffset>
                </wp:positionV>
                <wp:extent cx="1901825" cy="895350"/>
                <wp:effectExtent l="635" t="0" r="2540" b="317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B4A" w:rsidRDefault="00707B4A">
                            <w:pPr>
                              <w:pStyle w:val="91"/>
                              <w:shd w:val="clear" w:color="auto" w:fill="auto"/>
                              <w:spacing w:after="98" w:line="240" w:lineRule="exact"/>
                              <w:ind w:right="100" w:firstLine="0"/>
                              <w:jc w:val="right"/>
                            </w:pPr>
                          </w:p>
                          <w:p w:rsidR="00707B4A" w:rsidRDefault="006E2F7C">
                            <w:pPr>
                              <w:pStyle w:val="91"/>
                              <w:shd w:val="clear" w:color="auto" w:fill="auto"/>
                              <w:spacing w:after="98" w:line="240" w:lineRule="exact"/>
                              <w:ind w:right="100" w:firstLine="0"/>
                              <w:jc w:val="right"/>
                            </w:pPr>
                            <w:r>
                              <w:rPr>
                                <w:rStyle w:val="9Exact"/>
                                <w:color w:val="000000"/>
                                <w:sz w:val="24"/>
                                <w:szCs w:val="24"/>
                              </w:rPr>
                              <w:t>ОРГАНОИД КЛЕТКИ</w:t>
                            </w:r>
                          </w:p>
                          <w:p w:rsidR="00707B4A" w:rsidRDefault="006E2F7C">
                            <w:pPr>
                              <w:pStyle w:val="9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96"/>
                              </w:tabs>
                              <w:spacing w:after="0" w:line="245" w:lineRule="exact"/>
                              <w:ind w:left="500" w:hanging="400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 xml:space="preserve">комплекс </w:t>
                            </w:r>
                            <w:proofErr w:type="spellStart"/>
                            <w:r>
                              <w:rPr>
                                <w:rStyle w:val="9Exact"/>
                                <w:color w:val="000000"/>
                              </w:rPr>
                              <w:t>Гольджи</w:t>
                            </w:r>
                            <w:proofErr w:type="spellEnd"/>
                          </w:p>
                          <w:p w:rsidR="00707B4A" w:rsidRDefault="006E2F7C">
                            <w:pPr>
                              <w:pStyle w:val="9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00"/>
                              </w:tabs>
                              <w:spacing w:after="0" w:line="245" w:lineRule="exact"/>
                              <w:ind w:left="500" w:right="340" w:hanging="400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эндоплазматическая сеть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6.55pt;margin-top:45.5pt;width:149.75pt;height:70.5pt;z-index:-251656192;visibility:visible;mso-wrap-style:square;mso-width-percent:0;mso-height-percent:0;mso-wrap-distance-left:21.9pt;mso-wrap-distance-top:20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" stroked="f">
                <v:textbox inset=".15pt,.15pt,.15pt,.15pt">
                  <w:txbxContent>
                    <w:p w:rsidR="00707B4A" w:rsidRDefault="00707B4A">
                      <w:pPr>
                        <w:pStyle w:val="91"/>
                        <w:shd w:val="clear" w:color="auto" w:fill="auto"/>
                        <w:spacing w:after="98" w:line="240" w:lineRule="exact"/>
                        <w:ind w:right="100" w:firstLine="0"/>
                        <w:jc w:val="right"/>
                      </w:pPr>
                    </w:p>
                    <w:p w:rsidR="00707B4A" w:rsidRDefault="006E2F7C">
                      <w:pPr>
                        <w:pStyle w:val="91"/>
                        <w:shd w:val="clear" w:color="auto" w:fill="auto"/>
                        <w:spacing w:after="98" w:line="240" w:lineRule="exact"/>
                        <w:ind w:right="100" w:firstLine="0"/>
                        <w:jc w:val="right"/>
                      </w:pPr>
                      <w:r>
                        <w:rPr>
                          <w:rStyle w:val="9Exact"/>
                          <w:color w:val="000000"/>
                          <w:sz w:val="24"/>
                          <w:szCs w:val="24"/>
                        </w:rPr>
                        <w:t>ОРГАНОИД КЛЕТКИ</w:t>
                      </w:r>
                    </w:p>
                    <w:p w:rsidR="00707B4A" w:rsidRDefault="006E2F7C">
                      <w:pPr>
                        <w:pStyle w:val="9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96"/>
                        </w:tabs>
                        <w:spacing w:after="0" w:line="245" w:lineRule="exact"/>
                        <w:ind w:left="500" w:hanging="400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 xml:space="preserve">комплекс </w:t>
                      </w:r>
                      <w:proofErr w:type="spellStart"/>
                      <w:r>
                        <w:rPr>
                          <w:rStyle w:val="9Exact"/>
                          <w:color w:val="000000"/>
                        </w:rPr>
                        <w:t>Гольджи</w:t>
                      </w:r>
                      <w:proofErr w:type="spellEnd"/>
                    </w:p>
                    <w:p w:rsidR="00707B4A" w:rsidRDefault="006E2F7C">
                      <w:pPr>
                        <w:pStyle w:val="9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00"/>
                        </w:tabs>
                        <w:spacing w:after="0" w:line="245" w:lineRule="exact"/>
                        <w:ind w:left="500" w:right="340" w:hanging="400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>эндоплазматическая сеть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F7C">
        <w:rPr>
          <w:rStyle w:val="9"/>
          <w:color w:val="000000"/>
        </w:rPr>
        <w:t>4.</w:t>
      </w:r>
      <w:r w:rsidR="006E2F7C">
        <w:t>Установите соответствие между характеристикой органоида клетки и его видом: к каж</w:t>
      </w:r>
      <w:r w:rsidR="006E2F7C">
        <w:softHyphen/>
        <w:t>дой позиции, данной в первом столбце, подберите соответствующую позицию из второго столбца.</w:t>
      </w:r>
    </w:p>
    <w:p w:rsidR="00707B4A" w:rsidRDefault="00707B4A"/>
    <w:p w:rsidR="00707B4A" w:rsidRDefault="006E2F7C">
      <w:r>
        <w:rPr>
          <w:rStyle w:val="9"/>
          <w:color w:val="000000"/>
        </w:rPr>
        <w:t xml:space="preserve">                ХАРАКТЕРИСТИКА</w:t>
      </w:r>
    </w:p>
    <w:p w:rsidR="00707B4A" w:rsidRDefault="006E2F7C">
      <w:r>
        <w:rPr>
          <w:rStyle w:val="9"/>
          <w:color w:val="000000"/>
        </w:rPr>
        <w:t>1)система канальцев, пронизывающих цито</w:t>
      </w:r>
      <w:r>
        <w:rPr>
          <w:rStyle w:val="9"/>
          <w:color w:val="000000"/>
        </w:rPr>
        <w:softHyphen/>
        <w:t>плазму</w:t>
      </w:r>
    </w:p>
    <w:p w:rsidR="00707B4A" w:rsidRDefault="006E2F7C">
      <w:r>
        <w:rPr>
          <w:rStyle w:val="9"/>
          <w:color w:val="000000"/>
        </w:rPr>
        <w:t>2) хорошо развит(а) в секреторных клетках</w:t>
      </w:r>
    </w:p>
    <w:p w:rsidR="00707B4A" w:rsidRDefault="006E2F7C">
      <w:r>
        <w:rPr>
          <w:rStyle w:val="9"/>
          <w:color w:val="000000"/>
        </w:rPr>
        <w:t xml:space="preserve">3)на мембранах могут размещаться рибосомы </w:t>
      </w:r>
    </w:p>
    <w:p w:rsidR="00707B4A" w:rsidRDefault="006E2F7C">
      <w:r>
        <w:rPr>
          <w:rStyle w:val="9"/>
          <w:color w:val="000000"/>
        </w:rPr>
        <w:t xml:space="preserve">4) участвует в формировании лизосом </w:t>
      </w:r>
    </w:p>
    <w:p w:rsidR="00707B4A" w:rsidRDefault="006E2F7C">
      <w:r>
        <w:rPr>
          <w:rStyle w:val="9"/>
          <w:color w:val="000000"/>
        </w:rPr>
        <w:t>5) обеспечивает перемещение органических</w:t>
      </w:r>
    </w:p>
    <w:p w:rsidR="00707B4A" w:rsidRDefault="006E2F7C">
      <w:r>
        <w:rPr>
          <w:rStyle w:val="9"/>
          <w:color w:val="000000"/>
        </w:rPr>
        <w:t>веществ в клетке</w:t>
      </w:r>
    </w:p>
    <w:p w:rsidR="00707B4A" w:rsidRDefault="00707B4A"/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058"/>
        <w:gridCol w:w="1058"/>
        <w:gridCol w:w="1066"/>
        <w:gridCol w:w="1099"/>
      </w:tblGrid>
      <w:tr w:rsidR="00707B4A">
        <w:trPr>
          <w:trHeight w:hRule="exact" w:val="37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07B4A" w:rsidRDefault="006E2F7C">
            <w:pPr>
              <w:pStyle w:val="a8"/>
              <w:shd w:val="clear" w:color="auto" w:fill="auto"/>
              <w:spacing w:before="0" w:line="240" w:lineRule="exact"/>
              <w:ind w:firstLine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07B4A" w:rsidRDefault="006E2F7C">
            <w:pPr>
              <w:pStyle w:val="a8"/>
              <w:shd w:val="clear" w:color="auto" w:fill="auto"/>
              <w:spacing w:before="0" w:line="240" w:lineRule="exact"/>
              <w:ind w:firstLine="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07B4A" w:rsidRDefault="006E2F7C">
            <w:pPr>
              <w:pStyle w:val="a8"/>
              <w:shd w:val="clear" w:color="auto" w:fill="auto"/>
              <w:spacing w:before="0" w:line="240" w:lineRule="exact"/>
              <w:ind w:firstLine="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07B4A" w:rsidRDefault="006E2F7C">
            <w:pPr>
              <w:pStyle w:val="a8"/>
              <w:shd w:val="clear" w:color="auto" w:fill="auto"/>
              <w:spacing w:before="0" w:line="240" w:lineRule="exact"/>
              <w:ind w:firstLine="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7B4A" w:rsidRDefault="006E2F7C">
            <w:pPr>
              <w:pStyle w:val="a8"/>
              <w:shd w:val="clear" w:color="auto" w:fill="auto"/>
              <w:spacing w:before="0" w:line="320" w:lineRule="exact"/>
              <w:ind w:firstLine="0"/>
            </w:pPr>
            <w:r>
              <w:rPr>
                <w:rStyle w:val="16pt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707B4A">
        <w:trPr>
          <w:trHeight w:hRule="exact" w:val="40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B4A" w:rsidRDefault="00707B4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B4A" w:rsidRDefault="00707B4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B4A" w:rsidRDefault="00707B4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7B4A" w:rsidRDefault="00707B4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B4A" w:rsidRDefault="00707B4A">
            <w:pPr>
              <w:snapToGrid w:val="0"/>
              <w:rPr>
                <w:sz w:val="10"/>
                <w:szCs w:val="10"/>
              </w:rPr>
            </w:pPr>
          </w:p>
        </w:tc>
      </w:tr>
    </w:tbl>
    <w:p w:rsidR="00707B4A" w:rsidRDefault="006E2F7C">
      <w:r>
        <w:rPr>
          <w:b/>
          <w:color w:val="000000"/>
        </w:rPr>
        <w:t>Ответ__________________________</w:t>
      </w:r>
    </w:p>
    <w:p w:rsidR="00707B4A" w:rsidRDefault="006E2F7C">
      <w:pPr>
        <w:pStyle w:val="a8"/>
        <w:shd w:val="clear" w:color="auto" w:fill="auto"/>
        <w:spacing w:before="349" w:line="292" w:lineRule="exact"/>
        <w:ind w:right="20" w:firstLine="0"/>
        <w:jc w:val="left"/>
      </w:pPr>
      <w:r>
        <w:rPr>
          <w:rStyle w:val="a3"/>
          <w:color w:val="000000"/>
          <w:sz w:val="24"/>
          <w:szCs w:val="24"/>
        </w:rPr>
        <w:t>5.Выберите три верных ответа из шести и запишите в таблицу цифры, под которыми они указаны. Сходство клеток бактерий и растений состоит в том, что они имеют</w:t>
      </w:r>
    </w:p>
    <w:p w:rsidR="00707B4A" w:rsidRDefault="006E2F7C">
      <w:pPr>
        <w:pStyle w:val="a8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292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рибосомы</w:t>
      </w:r>
    </w:p>
    <w:p w:rsidR="00707B4A" w:rsidRDefault="006E2F7C">
      <w:pPr>
        <w:pStyle w:val="a8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92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плазматическую мембрану</w:t>
      </w:r>
    </w:p>
    <w:p w:rsidR="00707B4A" w:rsidRDefault="006E2F7C">
      <w:pPr>
        <w:pStyle w:val="a8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92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оформленное ядро</w:t>
      </w:r>
    </w:p>
    <w:p w:rsidR="00707B4A" w:rsidRDefault="006E2F7C">
      <w:pPr>
        <w:pStyle w:val="a8"/>
        <w:numPr>
          <w:ilvl w:val="0"/>
          <w:numId w:val="2"/>
        </w:numPr>
        <w:shd w:val="clear" w:color="auto" w:fill="auto"/>
        <w:tabs>
          <w:tab w:val="left" w:pos="969"/>
        </w:tabs>
        <w:spacing w:before="0" w:line="292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клеточную стенку</w:t>
      </w:r>
    </w:p>
    <w:p w:rsidR="00707B4A" w:rsidRDefault="006E2F7C">
      <w:pPr>
        <w:pStyle w:val="a8"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292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вакуоли с клеточным соком</w:t>
      </w:r>
    </w:p>
    <w:p w:rsidR="00707B4A" w:rsidRDefault="006E2F7C">
      <w:pPr>
        <w:pStyle w:val="a8"/>
        <w:numPr>
          <w:ilvl w:val="0"/>
          <w:numId w:val="2"/>
        </w:numPr>
        <w:shd w:val="clear" w:color="auto" w:fill="auto"/>
        <w:tabs>
          <w:tab w:val="left" w:pos="969"/>
        </w:tabs>
        <w:spacing w:before="0" w:after="221" w:line="292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митохондрии</w:t>
      </w:r>
    </w:p>
    <w:p w:rsidR="00707B4A" w:rsidRDefault="006E2F7C">
      <w:pPr>
        <w:pStyle w:val="a8"/>
        <w:shd w:val="clear" w:color="auto" w:fill="auto"/>
        <w:spacing w:before="0" w:after="298" w:line="240" w:lineRule="exact"/>
        <w:ind w:left="620" w:firstLine="0"/>
        <w:jc w:val="left"/>
      </w:pPr>
      <w:r>
        <w:rPr>
          <w:rStyle w:val="a3"/>
          <w:b/>
          <w:color w:val="000000"/>
          <w:sz w:val="24"/>
          <w:szCs w:val="24"/>
        </w:rPr>
        <w:t>Ответ________________________</w:t>
      </w:r>
    </w:p>
    <w:p w:rsidR="00707B4A" w:rsidRDefault="006E2F7C">
      <w:pPr>
        <w:pStyle w:val="a8"/>
        <w:shd w:val="clear" w:color="auto" w:fill="auto"/>
        <w:tabs>
          <w:tab w:val="left" w:pos="604"/>
        </w:tabs>
        <w:spacing w:before="0" w:after="123" w:line="287" w:lineRule="exact"/>
        <w:ind w:left="20" w:right="20" w:firstLine="0"/>
        <w:jc w:val="both"/>
      </w:pPr>
      <w:r>
        <w:rPr>
          <w:rStyle w:val="a3"/>
          <w:color w:val="000000"/>
          <w:sz w:val="24"/>
          <w:szCs w:val="24"/>
        </w:rPr>
        <w:t>6.Проанализируйте таблицу. Заполните пустые ячейки таблицы, используя понятия и термины, приведенные в списке. Для каждой ячейки, обозначенной буквами, выберите соответствующий термин из предложенного списка.</w:t>
      </w:r>
    </w:p>
    <w:p w:rsidR="00707B4A" w:rsidRDefault="00C12619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674485" cy="1471930"/>
                <wp:effectExtent l="3810" t="635" r="0" b="381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03"/>
                              <w:gridCol w:w="3493"/>
                              <w:gridCol w:w="3352"/>
                            </w:tblGrid>
                            <w:tr w:rsidR="00707B4A" w:rsidTr="009E7760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87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Молекула нуклеиновой ки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softHyphen/>
                                    <w:t>слоты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Составная часть нуклеотида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Функция</w:t>
                                  </w:r>
                                </w:p>
                              </w:tc>
                            </w:tr>
                            <w:tr w:rsidR="00707B4A" w:rsidTr="009E7760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дезоксирибоза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85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хранение и передача наслед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softHyphen/>
                                    <w:t>ственной информации</w:t>
                                  </w:r>
                                </w:p>
                              </w:tc>
                            </w:tr>
                            <w:tr w:rsidR="00707B4A" w:rsidTr="009E7760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тРНК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87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доставка аминокислот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к мес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softHyphen/>
                                    <w:t>ту синтеза белка</w:t>
                                  </w:r>
                                </w:p>
                              </w:tc>
                            </w:tr>
                            <w:tr w:rsidR="00707B4A" w:rsidTr="009E7760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иРНК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рибоза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</w:tbl>
                          <w:p w:rsidR="00707B4A" w:rsidRDefault="006E2F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.05pt;width:525.55pt;height:115.9pt;z-index:25165516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" stroked="f">
                <v:textbox inset=".1pt,.1pt,.1pt,.1pt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03"/>
                        <w:gridCol w:w="3493"/>
                        <w:gridCol w:w="3352"/>
                      </w:tblGrid>
                      <w:tr w:rsidR="00707B4A" w:rsidTr="009E7760">
                        <w:trPr>
                          <w:trHeight w:hRule="exact" w:val="662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87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Молекула нуклеиновой ки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слоты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Составная часть нуклеотида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Функция</w:t>
                            </w:r>
                          </w:p>
                        </w:tc>
                      </w:tr>
                      <w:tr w:rsidR="00707B4A" w:rsidTr="009E7760">
                        <w:trPr>
                          <w:trHeight w:hRule="exact" w:val="643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дезоксирибоза</w:t>
                            </w:r>
                            <w:proofErr w:type="spellEnd"/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85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хранение и передача наслед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ственной информации</w:t>
                            </w:r>
                          </w:p>
                        </w:tc>
                      </w:tr>
                      <w:tr w:rsidR="00707B4A" w:rsidTr="009E7760">
                        <w:trPr>
                          <w:trHeight w:hRule="exact" w:val="638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тРНК</w:t>
                            </w:r>
                            <w:proofErr w:type="spellEnd"/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87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доставка аминокислот 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к мес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ту синтеза белка</w:t>
                            </w:r>
                          </w:p>
                        </w:tc>
                      </w:tr>
                      <w:tr w:rsidR="00707B4A" w:rsidTr="009E7760">
                        <w:trPr>
                          <w:trHeight w:hRule="exact" w:val="368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иРНК</w:t>
                            </w:r>
                            <w:proofErr w:type="spellEnd"/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рибоза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</w:tr>
                    </w:tbl>
                    <w:p w:rsidR="00707B4A" w:rsidRDefault="006E2F7C"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07B4A" w:rsidRDefault="006E2F7C">
      <w:pPr>
        <w:pStyle w:val="a8"/>
        <w:shd w:val="clear" w:color="auto" w:fill="auto"/>
        <w:spacing w:before="160" w:after="59" w:line="240" w:lineRule="exact"/>
        <w:ind w:left="620" w:firstLine="0"/>
        <w:jc w:val="left"/>
      </w:pPr>
      <w:r>
        <w:rPr>
          <w:color w:val="000000"/>
          <w:sz w:val="24"/>
          <w:szCs w:val="24"/>
          <w:u w:val="single"/>
        </w:rPr>
        <w:t>Список терминов и понятий</w:t>
      </w:r>
    </w:p>
    <w:p w:rsidR="00707B4A" w:rsidRDefault="006E2F7C">
      <w:pPr>
        <w:pStyle w:val="a8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294" w:lineRule="exact"/>
        <w:ind w:left="620"/>
        <w:jc w:val="left"/>
      </w:pPr>
      <w:proofErr w:type="spellStart"/>
      <w:r>
        <w:rPr>
          <w:rStyle w:val="a3"/>
          <w:color w:val="000000"/>
          <w:sz w:val="24"/>
          <w:szCs w:val="24"/>
        </w:rPr>
        <w:t>урацил</w:t>
      </w:r>
      <w:proofErr w:type="spellEnd"/>
    </w:p>
    <w:p w:rsidR="00707B4A" w:rsidRDefault="006E2F7C">
      <w:pPr>
        <w:pStyle w:val="a8"/>
        <w:numPr>
          <w:ilvl w:val="0"/>
          <w:numId w:val="3"/>
        </w:numPr>
        <w:shd w:val="clear" w:color="auto" w:fill="auto"/>
        <w:tabs>
          <w:tab w:val="left" w:pos="963"/>
        </w:tabs>
        <w:spacing w:before="0" w:line="294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построение тела рибосомы</w:t>
      </w:r>
    </w:p>
    <w:p w:rsidR="00707B4A" w:rsidRDefault="006E2F7C">
      <w:pPr>
        <w:pStyle w:val="a8"/>
        <w:numPr>
          <w:ilvl w:val="0"/>
          <w:numId w:val="3"/>
        </w:numPr>
        <w:shd w:val="clear" w:color="auto" w:fill="auto"/>
        <w:tabs>
          <w:tab w:val="left" w:pos="963"/>
        </w:tabs>
        <w:spacing w:before="0" w:line="294" w:lineRule="exact"/>
        <w:ind w:left="620"/>
        <w:jc w:val="left"/>
      </w:pPr>
      <w:r>
        <w:rPr>
          <w:rStyle w:val="a3"/>
          <w:color w:val="000000"/>
          <w:sz w:val="24"/>
          <w:szCs w:val="24"/>
        </w:rPr>
        <w:t>перенос информации о первичной структуре белка</w:t>
      </w:r>
    </w:p>
    <w:p w:rsidR="00707B4A" w:rsidRDefault="006E2F7C">
      <w:pPr>
        <w:pStyle w:val="20"/>
        <w:shd w:val="clear" w:color="auto" w:fill="auto"/>
        <w:tabs>
          <w:tab w:val="right" w:pos="1616"/>
        </w:tabs>
        <w:ind w:left="620"/>
      </w:pPr>
      <w:r>
        <w:rPr>
          <w:sz w:val="24"/>
          <w:szCs w:val="24"/>
        </w:rPr>
        <w:t xml:space="preserve">4)   </w:t>
      </w:r>
    </w:p>
    <w:p w:rsidR="00707B4A" w:rsidRDefault="006E2F7C">
      <w:pPr>
        <w:pStyle w:val="20"/>
        <w:shd w:val="clear" w:color="auto" w:fill="auto"/>
        <w:tabs>
          <w:tab w:val="right" w:pos="1616"/>
        </w:tabs>
        <w:ind w:left="6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"/>
          <w:color w:val="000000"/>
          <w:sz w:val="24"/>
          <w:szCs w:val="24"/>
        </w:rPr>
        <w:t>рРНК</w:t>
      </w:r>
    </w:p>
    <w:p w:rsidR="00707B4A" w:rsidRDefault="006E2F7C">
      <w:pPr>
        <w:pStyle w:val="20"/>
        <w:shd w:val="clear" w:color="auto" w:fill="auto"/>
        <w:tabs>
          <w:tab w:val="left" w:pos="959"/>
        </w:tabs>
      </w:pPr>
      <w:r>
        <w:rPr>
          <w:rStyle w:val="2"/>
          <w:color w:val="000000"/>
          <w:sz w:val="24"/>
          <w:szCs w:val="24"/>
        </w:rPr>
        <w:t xml:space="preserve">          5)   ДНК</w:t>
      </w:r>
    </w:p>
    <w:p w:rsidR="00707B4A" w:rsidRDefault="006E2F7C">
      <w:pPr>
        <w:pStyle w:val="20"/>
        <w:shd w:val="clear" w:color="auto" w:fill="auto"/>
        <w:tabs>
          <w:tab w:val="left" w:pos="963"/>
        </w:tabs>
        <w:spacing w:after="121"/>
      </w:pPr>
      <w:r>
        <w:rPr>
          <w:rStyle w:val="2"/>
          <w:color w:val="000000"/>
          <w:sz w:val="24"/>
          <w:szCs w:val="24"/>
        </w:rPr>
        <w:t xml:space="preserve">          6)   тимин</w:t>
      </w:r>
    </w:p>
    <w:p w:rsidR="00707B4A" w:rsidRDefault="006E2F7C">
      <w:pPr>
        <w:pStyle w:val="20"/>
        <w:shd w:val="clear" w:color="auto" w:fill="auto"/>
        <w:tabs>
          <w:tab w:val="left" w:pos="963"/>
        </w:tabs>
        <w:spacing w:after="121"/>
        <w:ind w:left="620"/>
      </w:pPr>
      <w:r>
        <w:rPr>
          <w:rStyle w:val="2"/>
          <w:b/>
          <w:color w:val="000000"/>
          <w:sz w:val="24"/>
          <w:szCs w:val="24"/>
        </w:rPr>
        <w:lastRenderedPageBreak/>
        <w:t>Ответ_________________</w:t>
      </w:r>
      <w:r>
        <w:fldChar w:fldCharType="end"/>
      </w:r>
    </w:p>
    <w:p w:rsidR="00707B4A" w:rsidRDefault="00C12619">
      <w:pPr>
        <w:tabs>
          <w:tab w:val="left" w:pos="963"/>
        </w:tabs>
        <w:spacing w:after="121"/>
        <w:ind w:left="620"/>
      </w:pPr>
      <w:r>
        <w:rPr>
          <w:noProof/>
          <w:lang w:eastAsia="ru-RU"/>
        </w:rPr>
        <mc:AlternateContent>
          <mc:Choice Requires="wps">
            <w:drawing>
              <wp:anchor distT="0" distB="0" distL="858520" distR="85852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2045335" cy="241300"/>
                <wp:effectExtent l="3810" t="635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5"/>
                              <w:gridCol w:w="1079"/>
                              <w:gridCol w:w="1100"/>
                            </w:tblGrid>
                            <w:tr w:rsidR="00707B4A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07B4A" w:rsidRDefault="006E2F7C">
                                  <w:pPr>
                                    <w:pStyle w:val="a8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</w:tbl>
                          <w:p w:rsidR="00707B4A" w:rsidRDefault="006E2F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.05pt;width:161.05pt;height:19pt;z-index:251656192;visibility:visible;mso-wrap-style:square;mso-width-percent:0;mso-height-percent:0;mso-wrap-distance-left:67.6pt;mso-wrap-distance-top:0;mso-wrap-distance-right:67.6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" stroked="f">
                <v:textbox inset=".1pt,.1pt,.1pt,.1pt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5"/>
                        <w:gridCol w:w="1079"/>
                        <w:gridCol w:w="1100"/>
                      </w:tblGrid>
                      <w:tr w:rsidR="00707B4A">
                        <w:trPr>
                          <w:trHeight w:hRule="exact" w:val="373"/>
                        </w:trPr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07B4A" w:rsidRDefault="006E2F7C">
                            <w:pPr>
                              <w:pStyle w:val="a8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</w:tr>
                    </w:tbl>
                    <w:p w:rsidR="00707B4A" w:rsidRDefault="006E2F7C"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07B4A" w:rsidRPr="00044D70" w:rsidRDefault="00707B4A">
      <w:pPr>
        <w:rPr>
          <w:b/>
        </w:rPr>
      </w:pPr>
    </w:p>
    <w:p w:rsidR="00707B4A" w:rsidRDefault="006E2F7C">
      <w:r>
        <w:rPr>
          <w:rStyle w:val="a4"/>
          <w:color w:val="000000"/>
        </w:rPr>
        <w:t>7. Рассмотрите предложенную схему. Запишите в ответе пропущенный термин, обозна</w:t>
      </w:r>
      <w:r>
        <w:rPr>
          <w:rStyle w:val="a4"/>
          <w:color w:val="000000"/>
        </w:rPr>
        <w:softHyphen/>
        <w:t>ченный на схеме знаком вопроса.</w:t>
      </w:r>
    </w:p>
    <w:p w:rsidR="00707B4A" w:rsidRDefault="00707B4A">
      <w:pPr>
        <w:rPr>
          <w:lang w:eastAsia="ru-RU"/>
        </w:rPr>
      </w:pPr>
    </w:p>
    <w:p w:rsidR="00707B4A" w:rsidRDefault="00707B4A">
      <w:pPr>
        <w:rPr>
          <w:lang w:eastAsia="ru-RU"/>
        </w:rPr>
      </w:pPr>
    </w:p>
    <w:p w:rsidR="00707B4A" w:rsidRDefault="00C12619">
      <w:pPr>
        <w:rPr>
          <w:lang w:val="en-US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4922520" cy="3718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34" r="-2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71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4A" w:rsidRDefault="00707B4A">
      <w:pPr>
        <w:rPr>
          <w:lang w:val="en-US"/>
        </w:rPr>
      </w:pPr>
    </w:p>
    <w:p w:rsidR="00707B4A" w:rsidRDefault="00707B4A">
      <w:pPr>
        <w:rPr>
          <w:lang w:val="en-US"/>
        </w:rPr>
      </w:pPr>
    </w:p>
    <w:p w:rsidR="00707B4A" w:rsidRDefault="00707B4A">
      <w:pPr>
        <w:rPr>
          <w:lang w:val="en-US"/>
        </w:rPr>
      </w:pPr>
    </w:p>
    <w:p w:rsidR="00707B4A" w:rsidRDefault="006E2F7C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>Ответ:</w:t>
      </w:r>
      <w:r>
        <w:rPr>
          <w:rStyle w:val="a3"/>
          <w:color w:val="000000"/>
          <w:sz w:val="24"/>
          <w:szCs w:val="24"/>
        </w:rPr>
        <w:tab/>
        <w:t>.</w:t>
      </w:r>
    </w:p>
    <w:p w:rsidR="00707B4A" w:rsidRDefault="006E2F7C" w:rsidP="00044D70">
      <w:pPr>
        <w:pStyle w:val="aa"/>
      </w:pPr>
      <w:r w:rsidRPr="00044D70">
        <w:rPr>
          <w:i w:val="0"/>
        </w:rPr>
        <w:t>8.</w:t>
      </w:r>
      <w:r>
        <w:t xml:space="preserve"> Выберите верный ответа и запишите </w:t>
      </w:r>
      <w:r>
        <w:rPr>
          <w:bCs/>
        </w:rPr>
        <w:t>цифры</w:t>
      </w:r>
      <w:r>
        <w:t>,</w:t>
      </w:r>
    </w:p>
    <w:p w:rsidR="00707B4A" w:rsidRPr="00044D70" w:rsidRDefault="006E2F7C" w:rsidP="00044D70">
      <w:pPr>
        <w:pStyle w:val="aa"/>
        <w:rPr>
          <w:i w:val="0"/>
        </w:rPr>
      </w:pPr>
      <w:r w:rsidRPr="00044D70">
        <w:rPr>
          <w:i w:val="0"/>
        </w:rPr>
        <w:t>Генеалогический метод используют для</w:t>
      </w:r>
    </w:p>
    <w:p w:rsidR="00707B4A" w:rsidRPr="00044D70" w:rsidRDefault="006E2F7C" w:rsidP="00044D70">
      <w:pPr>
        <w:pStyle w:val="aa"/>
        <w:rPr>
          <w:i w:val="0"/>
        </w:rPr>
      </w:pPr>
      <w:r w:rsidRPr="00044D70">
        <w:rPr>
          <w:i w:val="0"/>
        </w:rPr>
        <w:t>1) получения генных и геномных мутаций</w:t>
      </w:r>
    </w:p>
    <w:p w:rsidR="00707B4A" w:rsidRPr="00044D70" w:rsidRDefault="006E2F7C" w:rsidP="00044D70">
      <w:pPr>
        <w:pStyle w:val="aa"/>
        <w:rPr>
          <w:i w:val="0"/>
        </w:rPr>
      </w:pPr>
      <w:r w:rsidRPr="00044D70">
        <w:rPr>
          <w:i w:val="0"/>
        </w:rPr>
        <w:t>2) изучения влияния воспитания на онтогенез человека</w:t>
      </w:r>
    </w:p>
    <w:p w:rsidR="00707B4A" w:rsidRPr="00044D70" w:rsidRDefault="006E2F7C" w:rsidP="00044D70">
      <w:pPr>
        <w:pStyle w:val="aa"/>
        <w:rPr>
          <w:i w:val="0"/>
        </w:rPr>
      </w:pPr>
      <w:r w:rsidRPr="00044D70">
        <w:rPr>
          <w:i w:val="0"/>
        </w:rPr>
        <w:t>3) исследования наследственности и изменчивости человека</w:t>
      </w:r>
    </w:p>
    <w:p w:rsidR="00707B4A" w:rsidRPr="00044D70" w:rsidRDefault="006E2F7C" w:rsidP="00044D70">
      <w:pPr>
        <w:pStyle w:val="aa"/>
        <w:rPr>
          <w:i w:val="0"/>
        </w:rPr>
      </w:pPr>
      <w:r w:rsidRPr="00044D70">
        <w:rPr>
          <w:i w:val="0"/>
        </w:rPr>
        <w:t>4) изучения этапов эволюции органического мира</w:t>
      </w:r>
    </w:p>
    <w:p w:rsidR="00707B4A" w:rsidRDefault="006E2F7C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>Ответ:</w:t>
      </w:r>
      <w:r>
        <w:rPr>
          <w:rStyle w:val="a3"/>
          <w:color w:val="000000"/>
          <w:sz w:val="24"/>
          <w:szCs w:val="24"/>
        </w:rPr>
        <w:tab/>
        <w:t>.</w:t>
      </w:r>
    </w:p>
    <w:p w:rsidR="00707B4A" w:rsidRDefault="00707B4A"/>
    <w:p w:rsidR="00707B4A" w:rsidRPr="00044D70" w:rsidRDefault="006E2F7C" w:rsidP="00044D70">
      <w:pPr>
        <w:pStyle w:val="aa"/>
        <w:rPr>
          <w:i w:val="0"/>
        </w:rPr>
      </w:pPr>
      <w:r w:rsidRPr="00044D70">
        <w:rPr>
          <w:i w:val="0"/>
        </w:rPr>
        <w:t>9. Какой органоид обеспечивает транспорт веществ в клетке?</w:t>
      </w:r>
    </w:p>
    <w:p w:rsidR="00707B4A" w:rsidRPr="00044D70" w:rsidRDefault="006E2F7C" w:rsidP="00044D70">
      <w:pPr>
        <w:pStyle w:val="aa"/>
        <w:rPr>
          <w:i w:val="0"/>
        </w:rPr>
      </w:pPr>
      <w:r w:rsidRPr="00044D70">
        <w:rPr>
          <w:i w:val="0"/>
        </w:rPr>
        <w:t>1) хлоропласт</w:t>
      </w:r>
    </w:p>
    <w:p w:rsidR="00707B4A" w:rsidRPr="00044D70" w:rsidRDefault="006E2F7C" w:rsidP="00044D70">
      <w:pPr>
        <w:pStyle w:val="aa"/>
        <w:rPr>
          <w:i w:val="0"/>
        </w:rPr>
      </w:pPr>
      <w:r w:rsidRPr="00044D70">
        <w:rPr>
          <w:i w:val="0"/>
        </w:rPr>
        <w:t>2) митохондрия</w:t>
      </w:r>
    </w:p>
    <w:p w:rsidR="00707B4A" w:rsidRPr="00044D70" w:rsidRDefault="006E2F7C" w:rsidP="00044D70">
      <w:pPr>
        <w:pStyle w:val="aa"/>
        <w:rPr>
          <w:i w:val="0"/>
        </w:rPr>
      </w:pPr>
      <w:r w:rsidRPr="00044D70">
        <w:rPr>
          <w:i w:val="0"/>
        </w:rPr>
        <w:lastRenderedPageBreak/>
        <w:t>3) рибосома</w:t>
      </w:r>
    </w:p>
    <w:p w:rsidR="00707B4A" w:rsidRPr="00044D70" w:rsidRDefault="006E2F7C" w:rsidP="00044D70">
      <w:pPr>
        <w:pStyle w:val="aa"/>
        <w:rPr>
          <w:i w:val="0"/>
        </w:rPr>
      </w:pPr>
      <w:r w:rsidRPr="00044D70">
        <w:rPr>
          <w:i w:val="0"/>
        </w:rPr>
        <w:t>4) эндоплазматическая сеть</w:t>
      </w:r>
    </w:p>
    <w:p w:rsidR="00707B4A" w:rsidRDefault="006E2F7C" w:rsidP="00044D70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>Ответ:</w:t>
      </w:r>
      <w:r>
        <w:rPr>
          <w:rStyle w:val="a3"/>
          <w:color w:val="000000"/>
          <w:sz w:val="24"/>
          <w:szCs w:val="24"/>
        </w:rPr>
        <w:tab/>
        <w:t>.</w:t>
      </w:r>
    </w:p>
    <w:p w:rsidR="00707B4A" w:rsidRDefault="006E2F7C">
      <w:r>
        <w:t>10.Вы</w:t>
      </w:r>
      <w:r>
        <w:softHyphen/>
        <w:t>бе</w:t>
      </w:r>
      <w:r>
        <w:softHyphen/>
        <w:t>ри</w:t>
      </w:r>
      <w:r>
        <w:softHyphen/>
        <w:t>те ДВА вер</w:t>
      </w:r>
      <w:r>
        <w:softHyphen/>
        <w:t>ных от</w:t>
      </w:r>
      <w:r>
        <w:softHyphen/>
        <w:t>ве</w:t>
      </w:r>
      <w:r>
        <w:softHyphen/>
        <w:t>та из пяти и за</w:t>
      </w:r>
      <w:r>
        <w:softHyphen/>
        <w:t>пи</w:t>
      </w:r>
      <w:r>
        <w:softHyphen/>
        <w:t>ши</w:t>
      </w:r>
      <w:r>
        <w:softHyphen/>
        <w:t>те цифры под ко</w:t>
      </w:r>
      <w:r>
        <w:softHyphen/>
        <w:t>то</w:t>
      </w:r>
      <w:r>
        <w:softHyphen/>
        <w:t>ры</w:t>
      </w:r>
      <w:r>
        <w:softHyphen/>
        <w:t>ми они ука</w:t>
      </w:r>
      <w:r>
        <w:softHyphen/>
        <w:t>за</w:t>
      </w:r>
      <w:r>
        <w:softHyphen/>
        <w:t>ны. Каково пре</w:t>
      </w:r>
      <w:r>
        <w:softHyphen/>
        <w:t>иму</w:t>
      </w:r>
      <w:r>
        <w:softHyphen/>
        <w:t>ще</w:t>
      </w:r>
      <w:r>
        <w:softHyphen/>
        <w:t>ство ис</w:t>
      </w:r>
      <w:r>
        <w:softHyphen/>
        <w:t>поль</w:t>
      </w:r>
      <w:r>
        <w:softHyphen/>
        <w:t>зо</w:t>
      </w:r>
      <w:r>
        <w:softHyphen/>
        <w:t>ва</w:t>
      </w:r>
      <w:r>
        <w:softHyphen/>
        <w:t>ния элек</w:t>
      </w:r>
      <w:r>
        <w:softHyphen/>
        <w:t>трон</w:t>
      </w:r>
      <w:r>
        <w:softHyphen/>
        <w:t>ной мик</w:t>
      </w:r>
      <w:r>
        <w:softHyphen/>
        <w:t>ро</w:t>
      </w:r>
      <w:r>
        <w:softHyphen/>
        <w:t>ско</w:t>
      </w:r>
      <w:r>
        <w:softHyphen/>
        <w:t>пии перед световой?</w:t>
      </w:r>
    </w:p>
    <w:p w:rsidR="00707B4A" w:rsidRDefault="006E2F7C">
      <w:r>
        <w:t> </w:t>
      </w:r>
    </w:p>
    <w:p w:rsidR="00707B4A" w:rsidRDefault="006E2F7C">
      <w:r>
        <w:t>1) боль</w:t>
      </w:r>
      <w:r>
        <w:softHyphen/>
        <w:t>шее разрешение</w:t>
      </w:r>
    </w:p>
    <w:p w:rsidR="00707B4A" w:rsidRDefault="006E2F7C">
      <w:r>
        <w:t>2) воз</w:t>
      </w:r>
      <w:r>
        <w:softHyphen/>
        <w:t>мож</w:t>
      </w:r>
      <w:r>
        <w:softHyphen/>
        <w:t>ность на</w:t>
      </w:r>
      <w:r>
        <w:softHyphen/>
        <w:t>блю</w:t>
      </w:r>
      <w:r>
        <w:softHyphen/>
        <w:t>дать живые объекты</w:t>
      </w:r>
    </w:p>
    <w:p w:rsidR="00707B4A" w:rsidRDefault="006E2F7C">
      <w:r>
        <w:t>3) до</w:t>
      </w:r>
      <w:r>
        <w:softHyphen/>
        <w:t>ро</w:t>
      </w:r>
      <w:r>
        <w:softHyphen/>
        <w:t>го</w:t>
      </w:r>
      <w:r>
        <w:softHyphen/>
        <w:t>виз</w:t>
      </w:r>
      <w:r>
        <w:softHyphen/>
        <w:t>на метода</w:t>
      </w:r>
    </w:p>
    <w:p w:rsidR="00707B4A" w:rsidRDefault="006E2F7C">
      <w:r>
        <w:t>4) слож</w:t>
      </w:r>
      <w:r>
        <w:softHyphen/>
        <w:t>ность при</w:t>
      </w:r>
      <w:r>
        <w:softHyphen/>
        <w:t>го</w:t>
      </w:r>
      <w:r>
        <w:softHyphen/>
        <w:t>тов</w:t>
      </w:r>
      <w:r>
        <w:softHyphen/>
        <w:t>ле</w:t>
      </w:r>
      <w:r>
        <w:softHyphen/>
        <w:t>ния препарата</w:t>
      </w:r>
    </w:p>
    <w:p w:rsidR="00707B4A" w:rsidRDefault="006E2F7C">
      <w:r>
        <w:t>5) возможность изучать макромолекулярные структуры</w:t>
      </w:r>
    </w:p>
    <w:p w:rsidR="00707B4A" w:rsidRDefault="00707B4A"/>
    <w:p w:rsidR="00707B4A" w:rsidRDefault="006E2F7C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>Ответ:</w:t>
      </w:r>
      <w:r>
        <w:rPr>
          <w:rStyle w:val="a3"/>
          <w:color w:val="000000"/>
          <w:sz w:val="24"/>
          <w:szCs w:val="24"/>
        </w:rPr>
        <w:tab/>
        <w:t>.</w:t>
      </w:r>
    </w:p>
    <w:p w:rsidR="00707B4A" w:rsidRDefault="00707B4A"/>
    <w:p w:rsidR="00707B4A" w:rsidRDefault="006E2F7C">
      <w:r>
        <w:t>11.</w:t>
      </w:r>
      <w:r>
        <w:rPr>
          <w:color w:val="000000"/>
          <w:shd w:val="clear" w:color="auto" w:fill="FFFFFF"/>
        </w:rPr>
        <w:t xml:space="preserve"> Какой триплет в </w:t>
      </w:r>
      <w:proofErr w:type="spellStart"/>
      <w:r>
        <w:rPr>
          <w:color w:val="000000"/>
          <w:shd w:val="clear" w:color="auto" w:fill="FFFFFF"/>
        </w:rPr>
        <w:t>тРНК</w:t>
      </w:r>
      <w:proofErr w:type="spellEnd"/>
      <w:r>
        <w:rPr>
          <w:color w:val="000000"/>
          <w:shd w:val="clear" w:color="auto" w:fill="FFFFFF"/>
        </w:rPr>
        <w:t xml:space="preserve"> комплементарен кодону ГЦУ на </w:t>
      </w:r>
      <w:proofErr w:type="spellStart"/>
      <w:r>
        <w:rPr>
          <w:color w:val="000000"/>
          <w:shd w:val="clear" w:color="auto" w:fill="FFFFFF"/>
        </w:rPr>
        <w:t>иРНК</w:t>
      </w:r>
      <w:proofErr w:type="spellEnd"/>
    </w:p>
    <w:p w:rsidR="00707B4A" w:rsidRDefault="006E2F7C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>Ответ:</w:t>
      </w:r>
      <w:r>
        <w:rPr>
          <w:rStyle w:val="a3"/>
          <w:color w:val="000000"/>
          <w:sz w:val="24"/>
          <w:szCs w:val="24"/>
        </w:rPr>
        <w:tab/>
        <w:t>.</w:t>
      </w:r>
    </w:p>
    <w:p w:rsidR="00707B4A" w:rsidRDefault="006E2F7C">
      <w:r>
        <w:t>12.Клетки про</w:t>
      </w:r>
      <w:r>
        <w:softHyphen/>
        <w:t>ка</w:t>
      </w:r>
      <w:r>
        <w:softHyphen/>
        <w:t>ри</w:t>
      </w:r>
      <w:r>
        <w:softHyphen/>
        <w:t>от от</w:t>
      </w:r>
      <w:r>
        <w:softHyphen/>
        <w:t>ли</w:t>
      </w:r>
      <w:r>
        <w:softHyphen/>
        <w:t>ча</w:t>
      </w:r>
      <w:r>
        <w:softHyphen/>
        <w:t>ют</w:t>
      </w:r>
      <w:r>
        <w:softHyphen/>
        <w:t>ся от кле</w:t>
      </w:r>
      <w:r>
        <w:softHyphen/>
        <w:t>ток эукариот</w:t>
      </w:r>
    </w:p>
    <w:p w:rsidR="00707B4A" w:rsidRDefault="006E2F7C">
      <w:r>
        <w:t> </w:t>
      </w:r>
    </w:p>
    <w:p w:rsidR="00707B4A" w:rsidRDefault="006E2F7C">
      <w:r>
        <w:t>1) на</w:t>
      </w:r>
      <w:r>
        <w:softHyphen/>
        <w:t>ли</w:t>
      </w:r>
      <w:r>
        <w:softHyphen/>
        <w:t>чи</w:t>
      </w:r>
      <w:r>
        <w:softHyphen/>
        <w:t xml:space="preserve">ем </w:t>
      </w:r>
      <w:proofErr w:type="spellStart"/>
      <w:r>
        <w:t>нук</w:t>
      </w:r>
      <w:r>
        <w:softHyphen/>
        <w:t>лео</w:t>
      </w:r>
      <w:r>
        <w:softHyphen/>
        <w:t>и</w:t>
      </w:r>
      <w:r>
        <w:softHyphen/>
        <w:t>да</w:t>
      </w:r>
      <w:proofErr w:type="spellEnd"/>
      <w:r>
        <w:t xml:space="preserve"> в цитоплазме</w:t>
      </w:r>
    </w:p>
    <w:p w:rsidR="00707B4A" w:rsidRDefault="006E2F7C">
      <w:r>
        <w:t>2) на</w:t>
      </w:r>
      <w:r>
        <w:softHyphen/>
        <w:t>ли</w:t>
      </w:r>
      <w:r>
        <w:softHyphen/>
        <w:t>чи</w:t>
      </w:r>
      <w:r>
        <w:softHyphen/>
        <w:t>ем ри</w:t>
      </w:r>
      <w:r>
        <w:softHyphen/>
        <w:t>бо</w:t>
      </w:r>
      <w:r>
        <w:softHyphen/>
        <w:t>сом в цитоплазме</w:t>
      </w:r>
    </w:p>
    <w:p w:rsidR="00707B4A" w:rsidRDefault="006E2F7C">
      <w:r>
        <w:t>3) син</w:t>
      </w:r>
      <w:r>
        <w:softHyphen/>
        <w:t>те</w:t>
      </w:r>
      <w:r>
        <w:softHyphen/>
        <w:t>зом АТФ в митохондриях</w:t>
      </w:r>
    </w:p>
    <w:p w:rsidR="00707B4A" w:rsidRDefault="006E2F7C">
      <w:r>
        <w:t>4) при</w:t>
      </w:r>
      <w:r>
        <w:softHyphen/>
        <w:t>сут</w:t>
      </w:r>
      <w:r>
        <w:softHyphen/>
        <w:t>стви</w:t>
      </w:r>
      <w:r>
        <w:softHyphen/>
        <w:t>ем эн</w:t>
      </w:r>
      <w:r>
        <w:softHyphen/>
        <w:t>до</w:t>
      </w:r>
      <w:r>
        <w:softHyphen/>
        <w:t>плаз</w:t>
      </w:r>
      <w:r>
        <w:softHyphen/>
        <w:t>ма</w:t>
      </w:r>
      <w:r>
        <w:softHyphen/>
        <w:t>ти</w:t>
      </w:r>
      <w:r>
        <w:softHyphen/>
        <w:t>че</w:t>
      </w:r>
      <w:r>
        <w:softHyphen/>
        <w:t>ской сети</w:t>
      </w:r>
    </w:p>
    <w:p w:rsidR="00707B4A" w:rsidRDefault="006E2F7C">
      <w:r>
        <w:t>5) от</w:t>
      </w:r>
      <w:r>
        <w:softHyphen/>
        <w:t>сут</w:t>
      </w:r>
      <w:r>
        <w:softHyphen/>
        <w:t>стви</w:t>
      </w:r>
      <w:r>
        <w:softHyphen/>
        <w:t>ем мор</w:t>
      </w:r>
      <w:r>
        <w:softHyphen/>
        <w:t>фо</w:t>
      </w:r>
      <w:r>
        <w:softHyphen/>
        <w:t>ло</w:t>
      </w:r>
      <w:r>
        <w:softHyphen/>
        <w:t>ги</w:t>
      </w:r>
      <w:r>
        <w:softHyphen/>
        <w:t>че</w:t>
      </w:r>
      <w:r>
        <w:softHyphen/>
        <w:t>ски обособ</w:t>
      </w:r>
      <w:r>
        <w:softHyphen/>
        <w:t>лен</w:t>
      </w:r>
      <w:r>
        <w:softHyphen/>
        <w:t>но</w:t>
      </w:r>
      <w:r>
        <w:softHyphen/>
        <w:t>го ядра</w:t>
      </w:r>
    </w:p>
    <w:p w:rsidR="00707B4A" w:rsidRDefault="006E2F7C">
      <w:r>
        <w:t>6) на</w:t>
      </w:r>
      <w:r>
        <w:softHyphen/>
        <w:t>ли</w:t>
      </w:r>
      <w:r>
        <w:softHyphen/>
        <w:t>чи</w:t>
      </w:r>
      <w:r>
        <w:softHyphen/>
        <w:t xml:space="preserve">ем </w:t>
      </w:r>
      <w:proofErr w:type="spellStart"/>
      <w:r>
        <w:t>впя</w:t>
      </w:r>
      <w:r>
        <w:softHyphen/>
        <w:t>чи</w:t>
      </w:r>
      <w:r>
        <w:softHyphen/>
        <w:t>ва</w:t>
      </w:r>
      <w:r>
        <w:softHyphen/>
        <w:t>ний</w:t>
      </w:r>
      <w:proofErr w:type="spellEnd"/>
      <w:r>
        <w:t xml:space="preserve"> плаз</w:t>
      </w:r>
      <w:r>
        <w:softHyphen/>
        <w:t>ма</w:t>
      </w:r>
      <w:r>
        <w:softHyphen/>
        <w:t>ти</w:t>
      </w:r>
      <w:r>
        <w:softHyphen/>
        <w:t>че</w:t>
      </w:r>
      <w:r>
        <w:softHyphen/>
        <w:t>ской мембраны, вы</w:t>
      </w:r>
      <w:r>
        <w:softHyphen/>
        <w:t>пол</w:t>
      </w:r>
      <w:r>
        <w:softHyphen/>
        <w:t>ня</w:t>
      </w:r>
      <w:r>
        <w:softHyphen/>
        <w:t>ю</w:t>
      </w:r>
      <w:r>
        <w:softHyphen/>
        <w:t>щих функ</w:t>
      </w:r>
      <w:r>
        <w:softHyphen/>
        <w:t>цию мем</w:t>
      </w:r>
      <w:r>
        <w:softHyphen/>
        <w:t>бран</w:t>
      </w:r>
      <w:r>
        <w:softHyphen/>
        <w:t>ных органоидов</w:t>
      </w:r>
    </w:p>
    <w:p w:rsidR="00707B4A" w:rsidRDefault="006E2F7C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>Ответ:</w:t>
      </w:r>
      <w:r>
        <w:rPr>
          <w:rStyle w:val="a3"/>
          <w:color w:val="000000"/>
          <w:sz w:val="24"/>
          <w:szCs w:val="24"/>
        </w:rPr>
        <w:tab/>
        <w:t>.</w:t>
      </w:r>
    </w:p>
    <w:p w:rsidR="00707B4A" w:rsidRDefault="006E2F7C">
      <w:r>
        <w:t>13.Выберите ДВА верных ответа из пяти и запишите цифры под которыми они указаны.</w:t>
      </w:r>
    </w:p>
    <w:p w:rsidR="00707B4A" w:rsidRDefault="006E2F7C">
      <w:r>
        <w:rPr>
          <w:color w:val="000000"/>
        </w:rPr>
        <w:t>В разработку клеточной теории внесли вклад</w:t>
      </w:r>
    </w:p>
    <w:p w:rsidR="00707B4A" w:rsidRDefault="006E2F7C">
      <w:r>
        <w:rPr>
          <w:color w:val="000000"/>
        </w:rPr>
        <w:t> </w:t>
      </w:r>
    </w:p>
    <w:p w:rsidR="00707B4A" w:rsidRDefault="006E2F7C">
      <w:r>
        <w:rPr>
          <w:color w:val="000000"/>
        </w:rPr>
        <w:t>1) А. И. Опарин</w:t>
      </w:r>
    </w:p>
    <w:p w:rsidR="00707B4A" w:rsidRDefault="006E2F7C">
      <w:r>
        <w:rPr>
          <w:color w:val="000000"/>
        </w:rPr>
        <w:t>2) В. И. Вернадский</w:t>
      </w:r>
    </w:p>
    <w:p w:rsidR="00707B4A" w:rsidRDefault="006E2F7C">
      <w:r>
        <w:rPr>
          <w:color w:val="000000"/>
        </w:rPr>
        <w:t xml:space="preserve">3) Т. Шванн и М. </w:t>
      </w:r>
      <w:proofErr w:type="spellStart"/>
      <w:r>
        <w:rPr>
          <w:color w:val="000000"/>
        </w:rPr>
        <w:t>Шлейден</w:t>
      </w:r>
      <w:proofErr w:type="spellEnd"/>
    </w:p>
    <w:p w:rsidR="00707B4A" w:rsidRDefault="006E2F7C">
      <w:r>
        <w:rPr>
          <w:color w:val="000000"/>
        </w:rPr>
        <w:t>4) Г. Мендель</w:t>
      </w:r>
    </w:p>
    <w:p w:rsidR="00707B4A" w:rsidRDefault="006E2F7C">
      <w:r>
        <w:rPr>
          <w:color w:val="000000"/>
        </w:rPr>
        <w:t>5) Р. Вирхов</w:t>
      </w:r>
    </w:p>
    <w:p w:rsidR="00707B4A" w:rsidRDefault="006E2F7C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>Ответ:</w:t>
      </w:r>
      <w:r>
        <w:rPr>
          <w:rStyle w:val="a3"/>
          <w:color w:val="000000"/>
          <w:sz w:val="24"/>
          <w:szCs w:val="24"/>
        </w:rPr>
        <w:tab/>
        <w:t>.</w:t>
      </w:r>
    </w:p>
    <w:p w:rsidR="00707B4A" w:rsidRDefault="006E2F7C">
      <w:r>
        <w:t xml:space="preserve">14.Все перечисленные признаки, кроме двух, используются для описания </w:t>
      </w:r>
      <w:proofErr w:type="spellStart"/>
      <w:r>
        <w:t>прокариотической</w:t>
      </w:r>
      <w:proofErr w:type="spellEnd"/>
      <w:r>
        <w:t xml:space="preserve"> клетки. Определите ДВА признака, "выпадающие" из общего списка, и запишите.</w:t>
      </w:r>
    </w:p>
    <w:p w:rsidR="00707B4A" w:rsidRDefault="006E2F7C">
      <w:r>
        <w:t>1) Отсутствие в ней оформленного ядра</w:t>
      </w:r>
    </w:p>
    <w:p w:rsidR="00707B4A" w:rsidRDefault="006E2F7C">
      <w:r>
        <w:t>2) Наличие цитоплазмы</w:t>
      </w:r>
    </w:p>
    <w:p w:rsidR="00707B4A" w:rsidRDefault="006E2F7C">
      <w:r>
        <w:t>3) Наличие клеточной мембраны</w:t>
      </w:r>
    </w:p>
    <w:p w:rsidR="00707B4A" w:rsidRDefault="006E2F7C">
      <w:r>
        <w:t>4) Наличие митохондрий</w:t>
      </w:r>
    </w:p>
    <w:p w:rsidR="00707B4A" w:rsidRDefault="006E2F7C">
      <w:r>
        <w:t>5) Наличие эндоплазматической сети</w:t>
      </w:r>
    </w:p>
    <w:p w:rsidR="00707B4A" w:rsidRDefault="006E2F7C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>Ответ:</w:t>
      </w:r>
      <w:r>
        <w:rPr>
          <w:rStyle w:val="a3"/>
          <w:color w:val="000000"/>
          <w:sz w:val="24"/>
          <w:szCs w:val="24"/>
        </w:rPr>
        <w:tab/>
        <w:t>.</w:t>
      </w:r>
    </w:p>
    <w:p w:rsidR="00707B4A" w:rsidRDefault="006E2F7C">
      <w:r>
        <w:lastRenderedPageBreak/>
        <w:t>15.Выберите органоиды клетки, содержащие наследственную информацию.</w:t>
      </w:r>
    </w:p>
    <w:p w:rsidR="00707B4A" w:rsidRDefault="006E2F7C">
      <w:r>
        <w:t> </w:t>
      </w:r>
    </w:p>
    <w:p w:rsidR="00707B4A" w:rsidRDefault="006E2F7C">
      <w:r>
        <w:t>1) ядро</w:t>
      </w:r>
    </w:p>
    <w:p w:rsidR="00707B4A" w:rsidRDefault="006E2F7C">
      <w:r>
        <w:t>2) лизосомы</w:t>
      </w:r>
    </w:p>
    <w:p w:rsidR="00707B4A" w:rsidRDefault="006E2F7C">
      <w:r>
        <w:t xml:space="preserve">3) аппарат </w:t>
      </w:r>
      <w:proofErr w:type="spellStart"/>
      <w:r>
        <w:t>Гольджи</w:t>
      </w:r>
      <w:proofErr w:type="spellEnd"/>
    </w:p>
    <w:p w:rsidR="00707B4A" w:rsidRDefault="006E2F7C">
      <w:r>
        <w:t>4) рибосомы</w:t>
      </w:r>
    </w:p>
    <w:p w:rsidR="00707B4A" w:rsidRDefault="006E2F7C">
      <w:r>
        <w:t>5) митохондрии</w:t>
      </w:r>
    </w:p>
    <w:p w:rsidR="00707B4A" w:rsidRDefault="006E2F7C">
      <w:r>
        <w:t>6) хлоропласты</w:t>
      </w:r>
    </w:p>
    <w:p w:rsidR="00707B4A" w:rsidRDefault="006E2F7C">
      <w:pPr>
        <w:pStyle w:val="a8"/>
        <w:shd w:val="clear" w:color="auto" w:fill="auto"/>
        <w:tabs>
          <w:tab w:val="left" w:leader="underscore" w:pos="5764"/>
        </w:tabs>
        <w:spacing w:before="146" w:after="304" w:line="240" w:lineRule="exact"/>
        <w:ind w:left="80" w:firstLine="500"/>
        <w:jc w:val="both"/>
      </w:pPr>
      <w:r>
        <w:rPr>
          <w:rStyle w:val="a3"/>
          <w:color w:val="000000"/>
          <w:sz w:val="24"/>
          <w:szCs w:val="24"/>
        </w:rPr>
        <w:t>Ответ:</w:t>
      </w:r>
      <w:r>
        <w:rPr>
          <w:rStyle w:val="a3"/>
          <w:color w:val="000000"/>
          <w:sz w:val="24"/>
          <w:szCs w:val="24"/>
        </w:rPr>
        <w:tab/>
        <w:t>.</w:t>
      </w:r>
    </w:p>
    <w:p w:rsidR="00707B4A" w:rsidRDefault="006E2F7C">
      <w:r>
        <w:t>16.Какие по</w:t>
      </w:r>
      <w:r>
        <w:softHyphen/>
        <w:t>ло</w:t>
      </w:r>
      <w:r>
        <w:softHyphen/>
        <w:t>же</w:t>
      </w:r>
      <w:r>
        <w:softHyphen/>
        <w:t>ния со</w:t>
      </w:r>
      <w:r>
        <w:softHyphen/>
        <w:t>дер</w:t>
      </w:r>
      <w:r>
        <w:softHyphen/>
        <w:t>жит кле</w:t>
      </w:r>
      <w:r>
        <w:softHyphen/>
        <w:t>точ</w:t>
      </w:r>
      <w:r>
        <w:softHyphen/>
        <w:t>ная теория?</w:t>
      </w:r>
    </w:p>
    <w:p w:rsidR="00707B4A" w:rsidRDefault="006E2F7C">
      <w:r>
        <w:t> </w:t>
      </w:r>
    </w:p>
    <w:p w:rsidR="00707B4A" w:rsidRDefault="006E2F7C">
      <w:r>
        <w:t>1) Новые клет</w:t>
      </w:r>
      <w:r>
        <w:softHyphen/>
        <w:t>ки об</w:t>
      </w:r>
      <w:r>
        <w:softHyphen/>
        <w:t>ра</w:t>
      </w:r>
      <w:r>
        <w:softHyphen/>
        <w:t>зу</w:t>
      </w:r>
      <w:r>
        <w:softHyphen/>
        <w:t>ют</w:t>
      </w:r>
      <w:r>
        <w:softHyphen/>
        <w:t>ся в ре</w:t>
      </w:r>
      <w:r>
        <w:softHyphen/>
        <w:t>зуль</w:t>
      </w:r>
      <w:r>
        <w:softHyphen/>
        <w:t>та</w:t>
      </w:r>
      <w:r>
        <w:softHyphen/>
        <w:t>те де</w:t>
      </w:r>
      <w:r>
        <w:softHyphen/>
        <w:t>ле</w:t>
      </w:r>
      <w:r>
        <w:softHyphen/>
        <w:t>ния ма</w:t>
      </w:r>
      <w:r>
        <w:softHyphen/>
        <w:t>те</w:t>
      </w:r>
      <w:r>
        <w:softHyphen/>
        <w:t>рин</w:t>
      </w:r>
      <w:r>
        <w:softHyphen/>
        <w:t>ской клетки.</w:t>
      </w:r>
    </w:p>
    <w:p w:rsidR="00707B4A" w:rsidRDefault="006E2F7C">
      <w:r>
        <w:t xml:space="preserve">2) </w:t>
      </w:r>
      <w:proofErr w:type="gramStart"/>
      <w:r>
        <w:t>В</w:t>
      </w:r>
      <w:proofErr w:type="gramEnd"/>
      <w:r>
        <w:t xml:space="preserve"> по</w:t>
      </w:r>
      <w:r>
        <w:softHyphen/>
        <w:t>ло</w:t>
      </w:r>
      <w:r>
        <w:softHyphen/>
        <w:t>вых клет</w:t>
      </w:r>
      <w:r>
        <w:softHyphen/>
        <w:t>ках со</w:t>
      </w:r>
      <w:r>
        <w:softHyphen/>
        <w:t>дер</w:t>
      </w:r>
      <w:r>
        <w:softHyphen/>
        <w:t>жит</w:t>
      </w:r>
      <w:r>
        <w:softHyphen/>
        <w:t>ся га</w:t>
      </w:r>
      <w:r>
        <w:softHyphen/>
        <w:t>п</w:t>
      </w:r>
      <w:r>
        <w:softHyphen/>
        <w:t>ло</w:t>
      </w:r>
      <w:r>
        <w:softHyphen/>
        <w:t>ид</w:t>
      </w:r>
      <w:r>
        <w:softHyphen/>
        <w:t>ный набор хромосом.</w:t>
      </w:r>
    </w:p>
    <w:p w:rsidR="00707B4A" w:rsidRDefault="006E2F7C">
      <w:r>
        <w:t>3) Клет</w:t>
      </w:r>
      <w:r>
        <w:softHyphen/>
        <w:t>ки сход</w:t>
      </w:r>
      <w:r>
        <w:softHyphen/>
        <w:t>ны по хи</w:t>
      </w:r>
      <w:r>
        <w:softHyphen/>
        <w:t>ми</w:t>
      </w:r>
      <w:r>
        <w:softHyphen/>
        <w:t>че</w:t>
      </w:r>
      <w:r>
        <w:softHyphen/>
        <w:t>ско</w:t>
      </w:r>
      <w:r>
        <w:softHyphen/>
        <w:t>му составу.</w:t>
      </w:r>
    </w:p>
    <w:p w:rsidR="00707B4A" w:rsidRDefault="006E2F7C">
      <w:r>
        <w:t>4) Клет</w:t>
      </w:r>
      <w:r>
        <w:softHyphen/>
        <w:t>ка — еди</w:t>
      </w:r>
      <w:r>
        <w:softHyphen/>
        <w:t>ни</w:t>
      </w:r>
      <w:r>
        <w:softHyphen/>
        <w:t>ца раз</w:t>
      </w:r>
      <w:r>
        <w:softHyphen/>
        <w:t>ви</w:t>
      </w:r>
      <w:r>
        <w:softHyphen/>
        <w:t>тия всех организмов.</w:t>
      </w:r>
    </w:p>
    <w:p w:rsidR="00707B4A" w:rsidRDefault="006E2F7C">
      <w:r>
        <w:t>5) Клет</w:t>
      </w:r>
      <w:r>
        <w:softHyphen/>
        <w:t>ки тка</w:t>
      </w:r>
      <w:r>
        <w:softHyphen/>
        <w:t>ней всех рас</w:t>
      </w:r>
      <w:r>
        <w:softHyphen/>
        <w:t>те</w:t>
      </w:r>
      <w:r>
        <w:softHyphen/>
        <w:t>ний и жи</w:t>
      </w:r>
      <w:r>
        <w:softHyphen/>
        <w:t>вот</w:t>
      </w:r>
      <w:r>
        <w:softHyphen/>
        <w:t>ных оди</w:t>
      </w:r>
      <w:r>
        <w:softHyphen/>
        <w:t>на</w:t>
      </w:r>
      <w:r>
        <w:softHyphen/>
        <w:t>ко</w:t>
      </w:r>
      <w:r>
        <w:softHyphen/>
        <w:t>вы по строению.</w:t>
      </w:r>
    </w:p>
    <w:p w:rsidR="00707B4A" w:rsidRDefault="006E2F7C">
      <w:r>
        <w:t>6) Все клет</w:t>
      </w:r>
      <w:r>
        <w:softHyphen/>
        <w:t>ки со</w:t>
      </w:r>
      <w:r>
        <w:softHyphen/>
        <w:t>дер</w:t>
      </w:r>
      <w:r>
        <w:softHyphen/>
        <w:t>жат мо</w:t>
      </w:r>
      <w:r>
        <w:softHyphen/>
        <w:t>ле</w:t>
      </w:r>
      <w:r>
        <w:softHyphen/>
        <w:t>ку</w:t>
      </w:r>
      <w:r>
        <w:softHyphen/>
        <w:t>лы ДНК.</w:t>
      </w:r>
    </w:p>
    <w:p w:rsidR="00707B4A" w:rsidRDefault="006E2F7C">
      <w:r>
        <w:rPr>
          <w:rStyle w:val="a3"/>
          <w:color w:val="000000"/>
        </w:rPr>
        <w:t>Ответ:</w:t>
      </w:r>
      <w:r>
        <w:rPr>
          <w:rStyle w:val="a3"/>
          <w:color w:val="000000"/>
        </w:rPr>
        <w:tab/>
        <w:t>_____________________________________</w:t>
      </w:r>
    </w:p>
    <w:p w:rsidR="00707B4A" w:rsidRDefault="00707B4A"/>
    <w:p w:rsidR="00707B4A" w:rsidRDefault="006E2F7C">
      <w:r>
        <w:t>17.Установите со</w:t>
      </w:r>
      <w:r>
        <w:softHyphen/>
        <w:t>от</w:t>
      </w:r>
      <w:r>
        <w:softHyphen/>
        <w:t>вет</w:t>
      </w:r>
      <w:r>
        <w:softHyphen/>
        <w:t>ствие между клас</w:t>
      </w:r>
      <w:r>
        <w:softHyphen/>
        <w:t>са</w:t>
      </w:r>
      <w:r>
        <w:softHyphen/>
        <w:t>ми ор</w:t>
      </w:r>
      <w:r>
        <w:softHyphen/>
        <w:t>га</w:t>
      </w:r>
      <w:r>
        <w:softHyphen/>
        <w:t>ни</w:t>
      </w:r>
      <w:r>
        <w:softHyphen/>
        <w:t>че</w:t>
      </w:r>
      <w:r>
        <w:softHyphen/>
        <w:t>ских веществ — уг</w:t>
      </w:r>
      <w:r>
        <w:softHyphen/>
        <w:t>ле</w:t>
      </w:r>
      <w:r>
        <w:softHyphen/>
        <w:t>во</w:t>
      </w:r>
      <w:r>
        <w:softHyphen/>
        <w:t>ды (1) и нук</w:t>
      </w:r>
      <w:r>
        <w:softHyphen/>
        <w:t>ле</w:t>
      </w:r>
      <w:r>
        <w:softHyphen/>
        <w:t>и</w:t>
      </w:r>
      <w:r>
        <w:softHyphen/>
        <w:t>но</w:t>
      </w:r>
      <w:r>
        <w:softHyphen/>
        <w:t>выми кис</w:t>
      </w:r>
      <w:r>
        <w:softHyphen/>
        <w:t>ло</w:t>
      </w:r>
      <w:r>
        <w:softHyphen/>
        <w:t>та</w:t>
      </w:r>
      <w:r>
        <w:softHyphen/>
        <w:t>ми ДНК и РНК (2) — и вы</w:t>
      </w:r>
      <w:r>
        <w:softHyphen/>
        <w:t>пол</w:t>
      </w:r>
      <w:r>
        <w:softHyphen/>
        <w:t>ня</w:t>
      </w:r>
      <w:r>
        <w:softHyphen/>
        <w:t>е</w:t>
      </w:r>
      <w:r>
        <w:softHyphen/>
        <w:t>мы</w:t>
      </w:r>
      <w:r>
        <w:softHyphen/>
        <w:t>ми ими функ</w:t>
      </w:r>
      <w:r>
        <w:softHyphen/>
        <w:t>ци</w:t>
      </w:r>
      <w:r>
        <w:softHyphen/>
        <w:t>я</w:t>
      </w:r>
      <w:r>
        <w:softHyphen/>
        <w:t>ми в клетке.</w:t>
      </w:r>
    </w:p>
    <w:p w:rsidR="00707B4A" w:rsidRDefault="006E2F7C">
      <w:r>
        <w:t>A) за</w:t>
      </w:r>
      <w:r>
        <w:softHyphen/>
        <w:t>па</w:t>
      </w:r>
      <w:r>
        <w:softHyphen/>
        <w:t>са</w:t>
      </w:r>
      <w:r>
        <w:softHyphen/>
        <w:t>ние энер</w:t>
      </w:r>
      <w:r>
        <w:softHyphen/>
        <w:t>гии</w:t>
      </w:r>
    </w:p>
    <w:p w:rsidR="00707B4A" w:rsidRDefault="006E2F7C">
      <w:r>
        <w:t>Б) сигнальная</w:t>
      </w:r>
    </w:p>
    <w:p w:rsidR="00707B4A" w:rsidRDefault="006E2F7C">
      <w:r>
        <w:t>B) хра</w:t>
      </w:r>
      <w:r>
        <w:softHyphen/>
        <w:t>не</w:t>
      </w:r>
      <w:r>
        <w:softHyphen/>
        <w:t>ние ге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ин</w:t>
      </w:r>
      <w:r>
        <w:softHyphen/>
        <w:t>фор</w:t>
      </w:r>
      <w:r>
        <w:softHyphen/>
        <w:t>ма</w:t>
      </w:r>
      <w:r>
        <w:softHyphen/>
        <w:t>ции</w:t>
      </w:r>
    </w:p>
    <w:p w:rsidR="00707B4A" w:rsidRDefault="006E2F7C">
      <w:r>
        <w:t>Г) пе</w:t>
      </w:r>
      <w:r>
        <w:softHyphen/>
        <w:t>ре</w:t>
      </w:r>
      <w:r>
        <w:softHyphen/>
        <w:t>нос энергии</w:t>
      </w:r>
    </w:p>
    <w:p w:rsidR="00707B4A" w:rsidRDefault="006E2F7C">
      <w:r>
        <w:t>Д) вхо</w:t>
      </w:r>
      <w:r>
        <w:softHyphen/>
        <w:t>дит в со</w:t>
      </w:r>
      <w:r>
        <w:softHyphen/>
        <w:t>став кле</w:t>
      </w:r>
      <w:r>
        <w:softHyphen/>
        <w:t>точ</w:t>
      </w:r>
      <w:r>
        <w:softHyphen/>
        <w:t>ных сте</w:t>
      </w:r>
      <w:r>
        <w:softHyphen/>
        <w:t>нок и мембран</w:t>
      </w:r>
    </w:p>
    <w:p w:rsidR="00707B4A" w:rsidRDefault="006E2F7C">
      <w:r>
        <w:t>Е) ре</w:t>
      </w:r>
      <w:r>
        <w:softHyphen/>
        <w:t>а</w:t>
      </w:r>
      <w:r>
        <w:softHyphen/>
        <w:t>ли</w:t>
      </w:r>
      <w:r>
        <w:softHyphen/>
        <w:t>за</w:t>
      </w:r>
      <w:r>
        <w:softHyphen/>
        <w:t>ция ге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ин</w:t>
      </w:r>
      <w:r>
        <w:softHyphen/>
        <w:t>фор</w:t>
      </w:r>
      <w:r>
        <w:softHyphen/>
        <w:t>ма</w:t>
      </w:r>
      <w:r>
        <w:softHyphen/>
        <w:t>ции (синтез белка)</w:t>
      </w:r>
    </w:p>
    <w:p w:rsidR="00707B4A" w:rsidRDefault="006E2F7C">
      <w:r>
        <w:t> </w:t>
      </w:r>
    </w:p>
    <w:p w:rsidR="00707B4A" w:rsidRDefault="006E2F7C">
      <w:r>
        <w:t>Запишите в ответ цифры, расположив их в порядке, соответствующем буквам:</w:t>
      </w:r>
      <w:r>
        <w:rPr>
          <w:rStyle w:val="apple-converted-space"/>
          <w:color w:val="000000"/>
        </w:rPr>
        <w:t> </w:t>
      </w:r>
    </w:p>
    <w:tbl>
      <w:tblPr>
        <w:tblW w:w="0" w:type="auto"/>
        <w:tblInd w:w="-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  <w:gridCol w:w="675"/>
        <w:gridCol w:w="720"/>
      </w:tblGrid>
      <w:tr w:rsidR="00707B4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Е</w:t>
            </w:r>
          </w:p>
        </w:tc>
      </w:tr>
      <w:tr w:rsidR="00707B4A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 </w:t>
            </w:r>
          </w:p>
        </w:tc>
      </w:tr>
    </w:tbl>
    <w:p w:rsidR="00707B4A" w:rsidRDefault="00707B4A"/>
    <w:p w:rsidR="00707B4A" w:rsidRDefault="006E2F7C">
      <w:r>
        <w:rPr>
          <w:rStyle w:val="a3"/>
          <w:color w:val="000000"/>
        </w:rPr>
        <w:t>Ответ:</w:t>
      </w:r>
      <w:r>
        <w:rPr>
          <w:rStyle w:val="a3"/>
          <w:color w:val="000000"/>
        </w:rPr>
        <w:tab/>
        <w:t>_____________________________________</w:t>
      </w:r>
    </w:p>
    <w:p w:rsidR="00707B4A" w:rsidRDefault="00707B4A"/>
    <w:p w:rsidR="00707B4A" w:rsidRDefault="006E2F7C">
      <w:r>
        <w:t>18.Все при</w:t>
      </w:r>
      <w:r>
        <w:softHyphen/>
        <w:t>ведённые ниже при</w:t>
      </w:r>
      <w:r>
        <w:softHyphen/>
        <w:t>зна</w:t>
      </w:r>
      <w:r>
        <w:softHyphen/>
        <w:t>ки, кроме двух, можно ис</w:t>
      </w:r>
      <w:r>
        <w:softHyphen/>
        <w:t>поль</w:t>
      </w:r>
      <w:r>
        <w:softHyphen/>
        <w:t>зо</w:t>
      </w:r>
      <w:r>
        <w:softHyphen/>
        <w:t>вать для опи</w:t>
      </w:r>
      <w:r>
        <w:softHyphen/>
        <w:t>са</w:t>
      </w:r>
      <w:r>
        <w:softHyphen/>
        <w:t>ния све</w:t>
      </w:r>
      <w:r>
        <w:softHyphen/>
        <w:t>то</w:t>
      </w:r>
      <w:r>
        <w:softHyphen/>
        <w:t>вой фазы фо</w:t>
      </w:r>
      <w:r>
        <w:softHyphen/>
        <w:t>то</w:t>
      </w:r>
      <w:r>
        <w:softHyphen/>
        <w:t>син</w:t>
      </w:r>
      <w:r>
        <w:softHyphen/>
        <w:t>те</w:t>
      </w:r>
      <w:r>
        <w:softHyphen/>
        <w:t>за в клет</w:t>
      </w:r>
      <w:r>
        <w:softHyphen/>
        <w:t>ке. Опре</w:t>
      </w:r>
      <w:r>
        <w:softHyphen/>
        <w:t>де</w:t>
      </w:r>
      <w:r>
        <w:softHyphen/>
        <w:t>ли</w:t>
      </w:r>
      <w:r>
        <w:softHyphen/>
        <w:t>те два при</w:t>
      </w:r>
      <w:r>
        <w:softHyphen/>
        <w:t>зна</w:t>
      </w:r>
      <w:r>
        <w:softHyphen/>
        <w:t>ка, «вы</w:t>
      </w:r>
      <w:r>
        <w:softHyphen/>
        <w:t>па</w:t>
      </w:r>
      <w:r>
        <w:softHyphen/>
        <w:t>да</w:t>
      </w:r>
      <w:r>
        <w:softHyphen/>
        <w:t>ю</w:t>
      </w:r>
      <w:r>
        <w:softHyphen/>
        <w:t>щих» из об</w:t>
      </w:r>
      <w:r>
        <w:softHyphen/>
        <w:t>ще</w:t>
      </w:r>
      <w:r>
        <w:softHyphen/>
        <w:t>го спис</w:t>
      </w:r>
      <w:r>
        <w:softHyphen/>
        <w:t>ка, и за</w:t>
      </w:r>
      <w:r>
        <w:softHyphen/>
        <w:t>пи</w:t>
      </w:r>
      <w:r>
        <w:softHyphen/>
        <w:t>ши</w:t>
      </w:r>
      <w:r>
        <w:softHyphen/>
        <w:t>те в ответ цифры, под ко</w:t>
      </w:r>
      <w:r>
        <w:softHyphen/>
        <w:t>то</w:t>
      </w:r>
      <w:r>
        <w:softHyphen/>
        <w:t>ры</w:t>
      </w:r>
      <w:r>
        <w:softHyphen/>
        <w:t>ми они ука</w:t>
      </w:r>
      <w:r>
        <w:softHyphen/>
        <w:t>за</w:t>
      </w:r>
      <w:r>
        <w:softHyphen/>
        <w:t>ны.</w:t>
      </w:r>
    </w:p>
    <w:p w:rsidR="00707B4A" w:rsidRDefault="006E2F7C">
      <w:r>
        <w:t>1) фо</w:t>
      </w:r>
      <w:r>
        <w:softHyphen/>
        <w:t>то</w:t>
      </w:r>
      <w:r>
        <w:softHyphen/>
        <w:t>лиз воды</w:t>
      </w:r>
    </w:p>
    <w:p w:rsidR="00707B4A" w:rsidRDefault="006E2F7C">
      <w:r>
        <w:t>2) вос</w:t>
      </w:r>
      <w:r>
        <w:softHyphen/>
        <w:t>ста</w:t>
      </w:r>
      <w:r>
        <w:softHyphen/>
        <w:t>нов</w:t>
      </w:r>
      <w:r>
        <w:softHyphen/>
        <w:t>ле</w:t>
      </w:r>
      <w:r>
        <w:softHyphen/>
        <w:t>ние углекислого газа до глюкозы</w:t>
      </w:r>
    </w:p>
    <w:p w:rsidR="00707B4A" w:rsidRDefault="006E2F7C">
      <w:r>
        <w:t>3) син</w:t>
      </w:r>
      <w:r>
        <w:softHyphen/>
        <w:t>тез молекул АТФ за счет энер</w:t>
      </w:r>
      <w:r>
        <w:softHyphen/>
        <w:t>гии солнечного света</w:t>
      </w:r>
    </w:p>
    <w:p w:rsidR="00707B4A" w:rsidRDefault="006E2F7C">
      <w:r>
        <w:t>4) со</w:t>
      </w:r>
      <w:r>
        <w:softHyphen/>
        <w:t>еди</w:t>
      </w:r>
      <w:r>
        <w:softHyphen/>
        <w:t>не</w:t>
      </w:r>
      <w:r>
        <w:softHyphen/>
        <w:t>ние водорода с пе</w:t>
      </w:r>
      <w:r>
        <w:softHyphen/>
        <w:t>ре</w:t>
      </w:r>
      <w:r>
        <w:softHyphen/>
        <w:t>нос</w:t>
      </w:r>
      <w:r>
        <w:softHyphen/>
        <w:t>чи</w:t>
      </w:r>
      <w:r>
        <w:softHyphen/>
        <w:t>ком НАДФ+</w:t>
      </w:r>
    </w:p>
    <w:p w:rsidR="00707B4A" w:rsidRDefault="006E2F7C">
      <w:r>
        <w:t>5) ис</w:t>
      </w:r>
      <w:r>
        <w:softHyphen/>
        <w:t>поль</w:t>
      </w:r>
      <w:r>
        <w:softHyphen/>
        <w:t>зо</w:t>
      </w:r>
      <w:r>
        <w:softHyphen/>
        <w:t>ва</w:t>
      </w:r>
      <w:r>
        <w:softHyphen/>
        <w:t>ние энергии мо</w:t>
      </w:r>
      <w:r>
        <w:softHyphen/>
        <w:t>ле</w:t>
      </w:r>
      <w:r>
        <w:softHyphen/>
        <w:t>кул АТФ на син</w:t>
      </w:r>
      <w:r>
        <w:softHyphen/>
        <w:t>тез углеводов</w:t>
      </w:r>
    </w:p>
    <w:p w:rsidR="00707B4A" w:rsidRDefault="00707B4A"/>
    <w:p w:rsidR="00707B4A" w:rsidRDefault="006E2F7C">
      <w:r>
        <w:rPr>
          <w:rStyle w:val="a3"/>
          <w:color w:val="000000"/>
        </w:rPr>
        <w:t>Ответ:</w:t>
      </w:r>
      <w:r>
        <w:rPr>
          <w:rStyle w:val="a3"/>
          <w:color w:val="000000"/>
        </w:rPr>
        <w:tab/>
        <w:t>_____________________________________</w:t>
      </w:r>
    </w:p>
    <w:p w:rsidR="00707B4A" w:rsidRDefault="00707B4A"/>
    <w:p w:rsidR="00707B4A" w:rsidRDefault="00707B4A"/>
    <w:p w:rsidR="00707B4A" w:rsidRDefault="00707B4A"/>
    <w:p w:rsidR="00044D70" w:rsidRDefault="00044D70"/>
    <w:p w:rsidR="00044D70" w:rsidRDefault="00044D70"/>
    <w:p w:rsidR="00044D70" w:rsidRDefault="00044D70"/>
    <w:p w:rsidR="00707B4A" w:rsidRDefault="006E2F7C">
      <w:pPr>
        <w:jc w:val="center"/>
        <w:rPr>
          <w:b/>
        </w:rPr>
      </w:pPr>
      <w:r>
        <w:rPr>
          <w:b/>
        </w:rPr>
        <w:lastRenderedPageBreak/>
        <w:t>Часть2</w:t>
      </w:r>
    </w:p>
    <w:p w:rsidR="00044D70" w:rsidRDefault="00044D70">
      <w:pPr>
        <w:jc w:val="center"/>
      </w:pPr>
    </w:p>
    <w:p w:rsidR="00707B4A" w:rsidRDefault="006E2F7C">
      <w:r>
        <w:t>1.Определите: последовательность нук</w:t>
      </w:r>
      <w:r>
        <w:softHyphen/>
        <w:t>лео</w:t>
      </w:r>
      <w:r>
        <w:softHyphen/>
        <w:t>ти</w:t>
      </w:r>
      <w:r>
        <w:softHyphen/>
        <w:t>дов на и-РНК, ан</w:t>
      </w:r>
      <w:r>
        <w:softHyphen/>
        <w:t>ти</w:t>
      </w:r>
      <w:r>
        <w:softHyphen/>
        <w:t>ко</w:t>
      </w:r>
      <w:r>
        <w:softHyphen/>
        <w:t>до</w:t>
      </w:r>
      <w:r>
        <w:softHyphen/>
        <w:t>ны со</w:t>
      </w:r>
      <w:r>
        <w:softHyphen/>
        <w:t>от</w:t>
      </w:r>
      <w:r>
        <w:softHyphen/>
        <w:t>вет</w:t>
      </w:r>
      <w:r>
        <w:softHyphen/>
        <w:t>ству</w:t>
      </w:r>
      <w:r>
        <w:softHyphen/>
        <w:t>ю</w:t>
      </w:r>
      <w:r>
        <w:softHyphen/>
        <w:t>щих т-РНК и ами</w:t>
      </w:r>
      <w:r>
        <w:softHyphen/>
        <w:t>но</w:t>
      </w:r>
      <w:r>
        <w:softHyphen/>
        <w:t>кис</w:t>
      </w:r>
      <w:r>
        <w:softHyphen/>
        <w:t>лот</w:t>
      </w:r>
      <w:r>
        <w:softHyphen/>
        <w:t>ную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 со</w:t>
      </w:r>
      <w:r>
        <w:softHyphen/>
        <w:t>от</w:t>
      </w:r>
      <w:r>
        <w:softHyphen/>
        <w:t>вет</w:t>
      </w:r>
      <w:r>
        <w:softHyphen/>
        <w:t>ству</w:t>
      </w:r>
      <w:r>
        <w:softHyphen/>
        <w:t>ю</w:t>
      </w:r>
      <w:r>
        <w:softHyphen/>
        <w:t>ще</w:t>
      </w:r>
      <w:r>
        <w:softHyphen/>
        <w:t>го фраг</w:t>
      </w:r>
      <w:r>
        <w:softHyphen/>
        <w:t>мен</w:t>
      </w:r>
      <w:r>
        <w:softHyphen/>
        <w:t>та мо</w:t>
      </w:r>
      <w:r>
        <w:softHyphen/>
        <w:t>ле</w:t>
      </w:r>
      <w:r>
        <w:softHyphen/>
        <w:t>ку</w:t>
      </w:r>
      <w:r>
        <w:softHyphen/>
        <w:t>лы белка (используя таб</w:t>
      </w:r>
      <w:r>
        <w:softHyphen/>
        <w:t>ли</w:t>
      </w:r>
      <w:r>
        <w:softHyphen/>
        <w:t>цу ге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</w:t>
      </w:r>
      <w:r>
        <w:softHyphen/>
        <w:t>го кода),</w:t>
      </w:r>
    </w:p>
    <w:p w:rsidR="00707B4A" w:rsidRDefault="006E2F7C">
      <w:r>
        <w:t>если фраг</w:t>
      </w:r>
      <w:r>
        <w:softHyphen/>
        <w:t>мент цепи ДНК имеет сле</w:t>
      </w:r>
      <w:r>
        <w:softHyphen/>
        <w:t>ду</w:t>
      </w:r>
      <w:r>
        <w:softHyphen/>
        <w:t>ю</w:t>
      </w:r>
      <w:r>
        <w:softHyphen/>
        <w:t>щую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ность нуклеотидов: ГТГТАТГГААГТ.</w:t>
      </w:r>
    </w:p>
    <w:p w:rsidR="00707B4A" w:rsidRDefault="006E2F7C">
      <w:r>
        <w:t> </w:t>
      </w:r>
    </w:p>
    <w:p w:rsidR="00707B4A" w:rsidRDefault="00707B4A">
      <w:pPr>
        <w:rPr>
          <w:b/>
          <w:bCs/>
        </w:rPr>
      </w:pPr>
    </w:p>
    <w:p w:rsidR="00707B4A" w:rsidRDefault="00707B4A">
      <w:pPr>
        <w:rPr>
          <w:b/>
          <w:bCs/>
        </w:rPr>
      </w:pPr>
    </w:p>
    <w:p w:rsidR="00707B4A" w:rsidRDefault="00707B4A">
      <w:pPr>
        <w:rPr>
          <w:b/>
          <w:bCs/>
        </w:rPr>
      </w:pPr>
    </w:p>
    <w:p w:rsidR="00707B4A" w:rsidRDefault="006E2F7C">
      <w:pPr>
        <w:jc w:val="center"/>
      </w:pPr>
      <w:r>
        <w:rPr>
          <w:b/>
          <w:bCs/>
        </w:rPr>
        <w:t>Генетический код (</w:t>
      </w:r>
      <w:proofErr w:type="spellStart"/>
      <w:r>
        <w:rPr>
          <w:b/>
          <w:bCs/>
        </w:rPr>
        <w:t>иРНК</w:t>
      </w:r>
      <w:proofErr w:type="spellEnd"/>
      <w:r>
        <w:rPr>
          <w:b/>
          <w:bCs/>
        </w:rPr>
        <w:t>)</w:t>
      </w:r>
    </w:p>
    <w:p w:rsidR="00707B4A" w:rsidRDefault="006E2F7C">
      <w:r>
        <w:t> </w:t>
      </w:r>
    </w:p>
    <w:tbl>
      <w:tblPr>
        <w:tblW w:w="0" w:type="auto"/>
        <w:tblInd w:w="219" w:type="dxa"/>
        <w:tblLayout w:type="fixed"/>
        <w:tblCellMar>
          <w:top w:w="300" w:type="dxa"/>
          <w:left w:w="300" w:type="dxa"/>
          <w:bottom w:w="300" w:type="dxa"/>
          <w:right w:w="300" w:type="dxa"/>
        </w:tblCellMar>
        <w:tblLook w:val="0000" w:firstRow="0" w:lastRow="0" w:firstColumn="0" w:lastColumn="0" w:noHBand="0" w:noVBand="0"/>
      </w:tblPr>
      <w:tblGrid>
        <w:gridCol w:w="1238"/>
        <w:gridCol w:w="720"/>
        <w:gridCol w:w="720"/>
        <w:gridCol w:w="720"/>
        <w:gridCol w:w="720"/>
        <w:gridCol w:w="1283"/>
      </w:tblGrid>
      <w:tr w:rsidR="00707B4A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rPr>
                <w:b/>
                <w:bCs/>
              </w:rPr>
              <w:t>Первое</w:t>
            </w:r>
          </w:p>
          <w:p w:rsidR="00707B4A" w:rsidRDefault="006E2F7C">
            <w:r>
              <w:rPr>
                <w:b/>
                <w:bCs/>
              </w:rPr>
              <w:t>основание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rPr>
                <w:b/>
                <w:bCs/>
              </w:rPr>
              <w:t>Второе основание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rPr>
                <w:b/>
                <w:bCs/>
              </w:rPr>
              <w:t>Третье</w:t>
            </w:r>
          </w:p>
          <w:p w:rsidR="00707B4A" w:rsidRDefault="006E2F7C">
            <w:r>
              <w:rPr>
                <w:b/>
                <w:bCs/>
              </w:rPr>
              <w:t>основание</w:t>
            </w:r>
          </w:p>
        </w:tc>
      </w:tr>
      <w:tr w:rsidR="00707B4A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707B4A">
            <w:pPr>
              <w:snapToGrid w:val="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Г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B4A" w:rsidRDefault="00707B4A">
            <w:pPr>
              <w:snapToGrid w:val="0"/>
            </w:pPr>
          </w:p>
        </w:tc>
      </w:tr>
      <w:tr w:rsidR="00707B4A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Фен</w:t>
            </w:r>
          </w:p>
          <w:p w:rsidR="00707B4A" w:rsidRDefault="006E2F7C">
            <w:r>
              <w:t>Фен</w:t>
            </w:r>
          </w:p>
          <w:p w:rsidR="00707B4A" w:rsidRDefault="006E2F7C">
            <w:r>
              <w:t>Лей</w:t>
            </w:r>
          </w:p>
          <w:p w:rsidR="00707B4A" w:rsidRDefault="006E2F7C">
            <w:r>
              <w:t>Лей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Сер</w:t>
            </w:r>
          </w:p>
          <w:p w:rsidR="00707B4A" w:rsidRDefault="006E2F7C">
            <w:r>
              <w:t>Сер</w:t>
            </w:r>
          </w:p>
          <w:p w:rsidR="00707B4A" w:rsidRDefault="006E2F7C">
            <w:r>
              <w:t>Сер</w:t>
            </w:r>
          </w:p>
          <w:p w:rsidR="00707B4A" w:rsidRDefault="006E2F7C">
            <w:r>
              <w:t>Сер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Тир</w:t>
            </w:r>
          </w:p>
          <w:p w:rsidR="00707B4A" w:rsidRDefault="006E2F7C">
            <w:r>
              <w:t>Тир</w:t>
            </w:r>
          </w:p>
          <w:p w:rsidR="00707B4A" w:rsidRDefault="006E2F7C">
            <w:r>
              <w:t>—</w:t>
            </w:r>
          </w:p>
          <w:p w:rsidR="00707B4A" w:rsidRDefault="006E2F7C">
            <w:r>
              <w:t>—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proofErr w:type="spellStart"/>
            <w:r>
              <w:t>Цис</w:t>
            </w:r>
            <w:proofErr w:type="spellEnd"/>
          </w:p>
          <w:p w:rsidR="00707B4A" w:rsidRDefault="006E2F7C">
            <w:proofErr w:type="spellStart"/>
            <w:r>
              <w:t>Цис</w:t>
            </w:r>
            <w:proofErr w:type="spellEnd"/>
          </w:p>
          <w:p w:rsidR="00707B4A" w:rsidRDefault="006E2F7C">
            <w:r>
              <w:t>—</w:t>
            </w:r>
          </w:p>
          <w:p w:rsidR="00707B4A" w:rsidRDefault="006E2F7C">
            <w:r>
              <w:t>Три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У</w:t>
            </w:r>
          </w:p>
          <w:p w:rsidR="00707B4A" w:rsidRDefault="006E2F7C">
            <w:r>
              <w:t>Ц</w:t>
            </w:r>
          </w:p>
          <w:p w:rsidR="00707B4A" w:rsidRDefault="006E2F7C">
            <w:r>
              <w:t>А</w:t>
            </w:r>
          </w:p>
          <w:p w:rsidR="00707B4A" w:rsidRDefault="006E2F7C">
            <w:r>
              <w:t>Г</w:t>
            </w:r>
          </w:p>
        </w:tc>
      </w:tr>
      <w:tr w:rsidR="00707B4A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Лей</w:t>
            </w:r>
          </w:p>
          <w:p w:rsidR="00707B4A" w:rsidRDefault="006E2F7C">
            <w:r>
              <w:t>Лей</w:t>
            </w:r>
          </w:p>
          <w:p w:rsidR="00707B4A" w:rsidRDefault="006E2F7C">
            <w:r>
              <w:t>Лей</w:t>
            </w:r>
          </w:p>
          <w:p w:rsidR="00707B4A" w:rsidRDefault="006E2F7C">
            <w:r>
              <w:t>Лей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Про</w:t>
            </w:r>
          </w:p>
          <w:p w:rsidR="00707B4A" w:rsidRDefault="006E2F7C">
            <w:r>
              <w:t>Про</w:t>
            </w:r>
          </w:p>
          <w:p w:rsidR="00707B4A" w:rsidRDefault="006E2F7C">
            <w:r>
              <w:t>Про</w:t>
            </w:r>
          </w:p>
          <w:p w:rsidR="00707B4A" w:rsidRDefault="006E2F7C">
            <w:r>
              <w:t>Про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Гис</w:t>
            </w:r>
          </w:p>
          <w:p w:rsidR="00707B4A" w:rsidRDefault="006E2F7C">
            <w:r>
              <w:t>Гис</w:t>
            </w:r>
          </w:p>
          <w:p w:rsidR="00707B4A" w:rsidRDefault="006E2F7C">
            <w:proofErr w:type="spellStart"/>
            <w:r>
              <w:t>Глн</w:t>
            </w:r>
            <w:proofErr w:type="spellEnd"/>
          </w:p>
          <w:p w:rsidR="00707B4A" w:rsidRDefault="006E2F7C">
            <w:proofErr w:type="spellStart"/>
            <w:r>
              <w:t>Глн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proofErr w:type="spellStart"/>
            <w:r>
              <w:t>Арг</w:t>
            </w:r>
            <w:proofErr w:type="spellEnd"/>
          </w:p>
          <w:p w:rsidR="00707B4A" w:rsidRDefault="006E2F7C">
            <w:proofErr w:type="spellStart"/>
            <w:r>
              <w:t>Арг</w:t>
            </w:r>
            <w:proofErr w:type="spellEnd"/>
          </w:p>
          <w:p w:rsidR="00707B4A" w:rsidRDefault="006E2F7C">
            <w:proofErr w:type="spellStart"/>
            <w:r>
              <w:t>Арг</w:t>
            </w:r>
            <w:proofErr w:type="spellEnd"/>
          </w:p>
          <w:p w:rsidR="00707B4A" w:rsidRDefault="006E2F7C">
            <w:proofErr w:type="spellStart"/>
            <w:r>
              <w:t>Арг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У</w:t>
            </w:r>
          </w:p>
          <w:p w:rsidR="00707B4A" w:rsidRDefault="006E2F7C">
            <w:r>
              <w:t>Ц</w:t>
            </w:r>
          </w:p>
          <w:p w:rsidR="00707B4A" w:rsidRDefault="006E2F7C">
            <w:r>
              <w:t>А</w:t>
            </w:r>
          </w:p>
          <w:p w:rsidR="00707B4A" w:rsidRDefault="006E2F7C">
            <w:r>
              <w:t>Г</w:t>
            </w:r>
          </w:p>
        </w:tc>
      </w:tr>
      <w:tr w:rsidR="00707B4A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lastRenderedPageBreak/>
              <w:t>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Иле</w:t>
            </w:r>
          </w:p>
          <w:p w:rsidR="00707B4A" w:rsidRDefault="006E2F7C">
            <w:r>
              <w:t>Иле</w:t>
            </w:r>
          </w:p>
          <w:p w:rsidR="00707B4A" w:rsidRDefault="006E2F7C">
            <w:r>
              <w:t>Иле</w:t>
            </w:r>
          </w:p>
          <w:p w:rsidR="00707B4A" w:rsidRDefault="006E2F7C">
            <w:r>
              <w:t>Мет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proofErr w:type="spellStart"/>
            <w:r>
              <w:t>Тре</w:t>
            </w:r>
            <w:proofErr w:type="spellEnd"/>
          </w:p>
          <w:p w:rsidR="00707B4A" w:rsidRDefault="006E2F7C">
            <w:proofErr w:type="spellStart"/>
            <w:r>
              <w:t>Тре</w:t>
            </w:r>
            <w:proofErr w:type="spellEnd"/>
          </w:p>
          <w:p w:rsidR="00707B4A" w:rsidRDefault="006E2F7C">
            <w:proofErr w:type="spellStart"/>
            <w:r>
              <w:t>Тре</w:t>
            </w:r>
            <w:proofErr w:type="spellEnd"/>
          </w:p>
          <w:p w:rsidR="00707B4A" w:rsidRDefault="006E2F7C">
            <w:proofErr w:type="spellStart"/>
            <w:r>
              <w:t>Тре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proofErr w:type="spellStart"/>
            <w:r>
              <w:t>Асн</w:t>
            </w:r>
            <w:proofErr w:type="spellEnd"/>
          </w:p>
          <w:p w:rsidR="00707B4A" w:rsidRDefault="006E2F7C">
            <w:proofErr w:type="spellStart"/>
            <w:r>
              <w:t>Асн</w:t>
            </w:r>
            <w:proofErr w:type="spellEnd"/>
          </w:p>
          <w:p w:rsidR="00707B4A" w:rsidRDefault="006E2F7C">
            <w:r>
              <w:t>Лиз</w:t>
            </w:r>
          </w:p>
          <w:p w:rsidR="00707B4A" w:rsidRDefault="006E2F7C">
            <w:r>
              <w:t>Лиз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Сер</w:t>
            </w:r>
          </w:p>
          <w:p w:rsidR="00707B4A" w:rsidRDefault="006E2F7C">
            <w:r>
              <w:t>Сер</w:t>
            </w:r>
          </w:p>
          <w:p w:rsidR="00707B4A" w:rsidRDefault="006E2F7C">
            <w:proofErr w:type="spellStart"/>
            <w:r>
              <w:t>Арг</w:t>
            </w:r>
            <w:proofErr w:type="spellEnd"/>
          </w:p>
          <w:p w:rsidR="00707B4A" w:rsidRDefault="006E2F7C">
            <w:proofErr w:type="spellStart"/>
            <w:r>
              <w:t>Арг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У</w:t>
            </w:r>
          </w:p>
          <w:p w:rsidR="00707B4A" w:rsidRDefault="006E2F7C">
            <w:r>
              <w:t>Ц</w:t>
            </w:r>
          </w:p>
          <w:p w:rsidR="00707B4A" w:rsidRDefault="006E2F7C">
            <w:r>
              <w:t>А</w:t>
            </w:r>
          </w:p>
          <w:p w:rsidR="00707B4A" w:rsidRDefault="006E2F7C">
            <w:r>
              <w:t>Г</w:t>
            </w:r>
          </w:p>
        </w:tc>
      </w:tr>
      <w:tr w:rsidR="00707B4A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Г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Вал</w:t>
            </w:r>
          </w:p>
          <w:p w:rsidR="00707B4A" w:rsidRDefault="006E2F7C">
            <w:r>
              <w:t>Вал</w:t>
            </w:r>
          </w:p>
          <w:p w:rsidR="00707B4A" w:rsidRDefault="006E2F7C">
            <w:r>
              <w:t>Вал</w:t>
            </w:r>
          </w:p>
          <w:p w:rsidR="00707B4A" w:rsidRDefault="006E2F7C">
            <w:r>
              <w:t>Вал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Ала</w:t>
            </w:r>
          </w:p>
          <w:p w:rsidR="00707B4A" w:rsidRDefault="006E2F7C">
            <w:r>
              <w:t>Ала</w:t>
            </w:r>
          </w:p>
          <w:p w:rsidR="00707B4A" w:rsidRDefault="006E2F7C">
            <w:r>
              <w:t>Ала</w:t>
            </w:r>
          </w:p>
          <w:p w:rsidR="00707B4A" w:rsidRDefault="006E2F7C">
            <w:r>
              <w:t>Ала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proofErr w:type="spellStart"/>
            <w:r>
              <w:t>Асп</w:t>
            </w:r>
            <w:proofErr w:type="spellEnd"/>
          </w:p>
          <w:p w:rsidR="00707B4A" w:rsidRDefault="006E2F7C">
            <w:proofErr w:type="spellStart"/>
            <w:r>
              <w:t>Асп</w:t>
            </w:r>
            <w:proofErr w:type="spellEnd"/>
          </w:p>
          <w:p w:rsidR="00707B4A" w:rsidRDefault="006E2F7C">
            <w:proofErr w:type="spellStart"/>
            <w:r>
              <w:t>Глу</w:t>
            </w:r>
            <w:proofErr w:type="spellEnd"/>
          </w:p>
          <w:p w:rsidR="00707B4A" w:rsidRDefault="006E2F7C">
            <w:proofErr w:type="spellStart"/>
            <w:r>
              <w:t>Глу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proofErr w:type="spellStart"/>
            <w:r>
              <w:t>Гли</w:t>
            </w:r>
            <w:proofErr w:type="spellEnd"/>
          </w:p>
          <w:p w:rsidR="00707B4A" w:rsidRDefault="006E2F7C">
            <w:proofErr w:type="spellStart"/>
            <w:r>
              <w:t>Гли</w:t>
            </w:r>
            <w:proofErr w:type="spellEnd"/>
          </w:p>
          <w:p w:rsidR="00707B4A" w:rsidRDefault="006E2F7C">
            <w:proofErr w:type="spellStart"/>
            <w:r>
              <w:t>Гли</w:t>
            </w:r>
            <w:proofErr w:type="spellEnd"/>
          </w:p>
          <w:p w:rsidR="00707B4A" w:rsidRDefault="006E2F7C">
            <w:proofErr w:type="spellStart"/>
            <w:r>
              <w:t>Гли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7B4A" w:rsidRDefault="006E2F7C">
            <w:r>
              <w:t>У</w:t>
            </w:r>
          </w:p>
          <w:p w:rsidR="00707B4A" w:rsidRDefault="006E2F7C">
            <w:r>
              <w:t>Ц</w:t>
            </w:r>
          </w:p>
          <w:p w:rsidR="00707B4A" w:rsidRDefault="006E2F7C">
            <w:r>
              <w:t>А</w:t>
            </w:r>
          </w:p>
          <w:p w:rsidR="00707B4A" w:rsidRDefault="006E2F7C">
            <w:r>
              <w:t>Г</w:t>
            </w:r>
          </w:p>
        </w:tc>
      </w:tr>
    </w:tbl>
    <w:p w:rsidR="00707B4A" w:rsidRDefault="00707B4A"/>
    <w:p w:rsidR="00707B4A" w:rsidRDefault="00707B4A"/>
    <w:p w:rsidR="00707B4A" w:rsidRDefault="00707B4A"/>
    <w:p w:rsidR="00707B4A" w:rsidRDefault="006E2F7C">
      <w:r>
        <w:t>2.</w:t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 xml:space="preserve"> </w:t>
      </w:r>
      <w:r>
        <w:t>Что происходит в световую фазу фотосинтеза?</w:t>
      </w:r>
    </w:p>
    <w:p w:rsidR="00707B4A" w:rsidRDefault="00707B4A"/>
    <w:p w:rsidR="00707B4A" w:rsidRDefault="00707B4A"/>
    <w:p w:rsidR="00707B4A" w:rsidRDefault="00707B4A" w:rsidP="00044D70">
      <w:pPr>
        <w:rPr>
          <w:b/>
        </w:rPr>
      </w:pPr>
    </w:p>
    <w:sectPr w:rsidR="00707B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NewRomanPSMT">
    <w:altName w:val="MS Gothic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19"/>
    <w:rsid w:val="00040F10"/>
    <w:rsid w:val="00044D70"/>
    <w:rsid w:val="006E2F7C"/>
    <w:rsid w:val="00707B4A"/>
    <w:rsid w:val="009E7760"/>
    <w:rsid w:val="00C1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86A3FE-C00A-49A6-8041-339508F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0z0">
    <w:name w:val="WW8Num10z0"/>
    <w:rPr>
      <w:rFonts w:ascii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1z0">
    <w:name w:val="WW8Num11z0"/>
    <w:rPr>
      <w:rFonts w:ascii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2z0">
    <w:name w:val="WW8Num12z0"/>
    <w:rPr>
      <w:rFonts w:ascii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3z0">
    <w:name w:val="WW8Num13z0"/>
    <w:rPr>
      <w:rFonts w:ascii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lang w:bidi="ar-SA"/>
    </w:rPr>
  </w:style>
  <w:style w:type="character" w:customStyle="1" w:styleId="9">
    <w:name w:val="Основной текст (9)_"/>
    <w:rPr>
      <w:lang w:bidi="ar-SA"/>
    </w:rPr>
  </w:style>
  <w:style w:type="character" w:customStyle="1" w:styleId="9Exact">
    <w:name w:val="Основной текст (9) Exact"/>
    <w:rPr>
      <w:rFonts w:ascii="Times New Roman" w:hAnsi="Times New Roman" w:cs="Times New Roman"/>
      <w:spacing w:val="2"/>
      <w:u w:val="none"/>
    </w:rPr>
  </w:style>
  <w:style w:type="character" w:customStyle="1" w:styleId="16pt">
    <w:name w:val="Основной текст + 16 pt"/>
    <w:rPr>
      <w:rFonts w:ascii="Times New Roman" w:hAnsi="Times New Roman" w:cs="Times New Roman"/>
      <w:b/>
      <w:bCs/>
      <w:sz w:val="32"/>
      <w:szCs w:val="32"/>
      <w:u w:val="none"/>
      <w:lang w:val="ru-RU" w:eastAsia="ru-RU" w:bidi="ar-SA"/>
    </w:rPr>
  </w:style>
  <w:style w:type="character" w:customStyle="1" w:styleId="2">
    <w:name w:val="Оглавление (2)_"/>
    <w:rPr>
      <w:lang w:bidi="ar-SA"/>
    </w:rPr>
  </w:style>
  <w:style w:type="character" w:customStyle="1" w:styleId="a4">
    <w:name w:val="Подпись к картинке_"/>
    <w:rPr>
      <w:lang w:bidi="ar-SA"/>
    </w:rPr>
  </w:style>
  <w:style w:type="character" w:customStyle="1" w:styleId="apple-converted-space">
    <w:name w:val="apple-converted-space"/>
    <w:basedOn w:val="1"/>
  </w:style>
  <w:style w:type="character" w:customStyle="1" w:styleId="Arial4">
    <w:name w:val="Основной текст + Arial4"/>
    <w:rPr>
      <w:rFonts w:ascii="Arial" w:hAnsi="Arial" w:cs="Arial"/>
      <w:spacing w:val="-10"/>
      <w:sz w:val="27"/>
      <w:szCs w:val="27"/>
      <w:u w:val="none"/>
      <w:lang w:bidi="ar-SA"/>
    </w:rPr>
  </w:style>
  <w:style w:type="character" w:customStyle="1" w:styleId="a5">
    <w:name w:val="Подпись к таблице_"/>
    <w:rPr>
      <w:lang w:bidi="ar-SA"/>
    </w:rPr>
  </w:style>
  <w:style w:type="character" w:customStyle="1" w:styleId="CenturySchoolbook18">
    <w:name w:val="Основной текст + Century Schoolbook18"/>
    <w:rPr>
      <w:rFonts w:ascii="Century Schoolbook" w:hAnsi="Century Schoolbook" w:cs="Century Schoolbook"/>
      <w:sz w:val="21"/>
      <w:szCs w:val="21"/>
      <w:u w:val="none"/>
      <w:lang w:bidi="ar-SA"/>
    </w:rPr>
  </w:style>
  <w:style w:type="character" w:customStyle="1" w:styleId="CenturySchoolbook17">
    <w:name w:val="Основной текст + Century Schoolbook17"/>
    <w:rPr>
      <w:rFonts w:ascii="Century Schoolbook" w:hAnsi="Century Schoolbook" w:cs="Century Schoolbook"/>
      <w:sz w:val="23"/>
      <w:szCs w:val="23"/>
      <w:u w:val="none"/>
      <w:lang w:bidi="ar-SA"/>
    </w:rPr>
  </w:style>
  <w:style w:type="character" w:customStyle="1" w:styleId="CenturySchoolbook14">
    <w:name w:val="Основной текст + Century Schoolbook14"/>
    <w:rPr>
      <w:rFonts w:ascii="Century Schoolbook" w:hAnsi="Century Schoolbook" w:cs="Century Schoolbook"/>
      <w:sz w:val="23"/>
      <w:szCs w:val="23"/>
      <w:u w:val="single"/>
      <w:lang w:bidi="ar-SA"/>
    </w:rPr>
  </w:style>
  <w:style w:type="character" w:customStyle="1" w:styleId="probnums">
    <w:name w:val="prob_nums"/>
    <w:basedOn w:val="1"/>
  </w:style>
  <w:style w:type="character" w:styleId="a6">
    <w:name w:val="Hyperlink"/>
    <w:rPr>
      <w:color w:val="0000FF"/>
      <w:u w:val="single"/>
    </w:rPr>
  </w:style>
  <w:style w:type="character" w:customStyle="1" w:styleId="a7">
    <w:name w:val="Основной текст_"/>
    <w:basedOn w:val="1"/>
    <w:rPr>
      <w:rFonts w:ascii="Century Schoolbook" w:hAnsi="Century Schoolbook" w:cs="Century Schoolbook"/>
      <w:sz w:val="22"/>
      <w:szCs w:val="22"/>
      <w:lang w:bidi="ar-SA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widowControl w:val="0"/>
      <w:shd w:val="clear" w:color="auto" w:fill="FFFFFF"/>
      <w:spacing w:before="240" w:line="240" w:lineRule="atLeast"/>
      <w:ind w:hanging="620"/>
      <w:jc w:val="center"/>
    </w:pPr>
    <w:rPr>
      <w:sz w:val="20"/>
      <w:szCs w:val="20"/>
      <w:lang w:eastAsia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91">
    <w:name w:val="Основной текст (9)1"/>
    <w:basedOn w:val="a"/>
    <w:pPr>
      <w:widowControl w:val="0"/>
      <w:shd w:val="clear" w:color="auto" w:fill="FFFFFF"/>
      <w:spacing w:after="240" w:line="263" w:lineRule="exact"/>
      <w:ind w:hanging="600"/>
      <w:jc w:val="center"/>
    </w:pPr>
    <w:rPr>
      <w:sz w:val="20"/>
      <w:szCs w:val="20"/>
      <w:lang w:eastAsia="ru-RU"/>
    </w:rPr>
  </w:style>
  <w:style w:type="paragraph" w:customStyle="1" w:styleId="20">
    <w:name w:val="Оглавление (2)"/>
    <w:basedOn w:val="a"/>
    <w:pPr>
      <w:widowControl w:val="0"/>
      <w:shd w:val="clear" w:color="auto" w:fill="FFFFFF"/>
      <w:spacing w:line="294" w:lineRule="exact"/>
    </w:pPr>
    <w:rPr>
      <w:sz w:val="20"/>
      <w:szCs w:val="20"/>
      <w:lang w:eastAsia="ru-RU"/>
    </w:rPr>
  </w:style>
  <w:style w:type="paragraph" w:customStyle="1" w:styleId="ab">
    <w:name w:val="Подпись к картинке"/>
    <w:basedOn w:val="a"/>
    <w:pPr>
      <w:widowControl w:val="0"/>
      <w:shd w:val="clear" w:color="auto" w:fill="FFFFFF"/>
      <w:spacing w:line="240" w:lineRule="atLeast"/>
      <w:ind w:hanging="560"/>
    </w:pPr>
    <w:rPr>
      <w:sz w:val="20"/>
      <w:szCs w:val="20"/>
      <w:lang w:eastAsia="ru-RU"/>
    </w:rPr>
  </w:style>
  <w:style w:type="paragraph" w:customStyle="1" w:styleId="leftmargin">
    <w:name w:val="left_margin"/>
    <w:basedOn w:val="a"/>
    <w:pPr>
      <w:spacing w:before="280" w:after="280"/>
    </w:p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line="240" w:lineRule="atLeast"/>
      <w:ind w:hanging="580"/>
    </w:pPr>
    <w:rPr>
      <w:sz w:val="20"/>
      <w:szCs w:val="20"/>
      <w:lang w:eastAsia="ru-RU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1899-12-31T22:00:00Z</cp:lastPrinted>
  <dcterms:created xsi:type="dcterms:W3CDTF">2021-06-27T06:04:00Z</dcterms:created>
  <dcterms:modified xsi:type="dcterms:W3CDTF">2024-03-19T09:36:00Z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169025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